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F" w:rsidRPr="00B62AFF" w:rsidRDefault="00035845" w:rsidP="00035845">
      <w:pPr>
        <w:ind w:left="142"/>
        <w:jc w:val="center"/>
        <w:rPr>
          <w:b/>
        </w:rPr>
      </w:pPr>
      <w:r>
        <w:rPr>
          <w:b/>
          <w:sz w:val="32"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B62AFF" w:rsidRPr="009114C9" w:rsidTr="00EF4890">
        <w:trPr>
          <w:trHeight w:val="569"/>
        </w:trPr>
        <w:tc>
          <w:tcPr>
            <w:tcW w:w="1985" w:type="dxa"/>
            <w:vAlign w:val="center"/>
          </w:tcPr>
          <w:p w:rsidR="00B62AFF" w:rsidRPr="00B62AFF" w:rsidRDefault="00B62AFF" w:rsidP="005C72C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2AFF">
              <w:rPr>
                <w:rFonts w:ascii="Calibri" w:hAnsi="Calibri"/>
                <w:b/>
                <w:sz w:val="24"/>
                <w:szCs w:val="24"/>
              </w:rPr>
              <w:t xml:space="preserve">TYTUŁ </w:t>
            </w:r>
            <w:r w:rsidR="005C72C4">
              <w:rPr>
                <w:rFonts w:ascii="Calibri" w:hAnsi="Calibri"/>
                <w:b/>
                <w:sz w:val="24"/>
                <w:szCs w:val="24"/>
              </w:rPr>
              <w:t>DOBREJ PRAKTYKI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B62AFF" w:rsidRPr="005F3768" w:rsidRDefault="005F3768" w:rsidP="00DA6A4B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„Kamienie” – spektakl teatralny</w:t>
            </w:r>
          </w:p>
        </w:tc>
      </w:tr>
    </w:tbl>
    <w:p w:rsidR="00B62AFF" w:rsidRDefault="00B62AFF"/>
    <w:p w:rsidR="00B62AFF" w:rsidRPr="00161DD2" w:rsidRDefault="00B62AFF" w:rsidP="00B62AFF">
      <w:pPr>
        <w:numPr>
          <w:ilvl w:val="0"/>
          <w:numId w:val="2"/>
        </w:numPr>
        <w:spacing w:before="240" w:after="240" w:line="240" w:lineRule="auto"/>
        <w:ind w:left="709" w:hanging="709"/>
        <w:rPr>
          <w:rFonts w:ascii="Calibri" w:hAnsi="Calibri"/>
          <w:b/>
        </w:rPr>
      </w:pPr>
      <w:r w:rsidRPr="00161DD2">
        <w:rPr>
          <w:rFonts w:ascii="Calibri" w:hAnsi="Calibri"/>
          <w:b/>
        </w:rPr>
        <w:t>Pełna nazwa</w:t>
      </w:r>
      <w:r w:rsidR="00CB0386">
        <w:rPr>
          <w:rFonts w:ascii="Calibri" w:hAnsi="Calibri"/>
          <w:b/>
        </w:rPr>
        <w:t>,  instytucji, w której realizowano dobrą praktykę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AFF" w:rsidTr="00B62AFF">
        <w:tc>
          <w:tcPr>
            <w:tcW w:w="9212" w:type="dxa"/>
          </w:tcPr>
          <w:p w:rsidR="00B62AFF" w:rsidRDefault="00B62AFF" w:rsidP="00B62AFF">
            <w:pPr>
              <w:jc w:val="center"/>
              <w:rPr>
                <w:b/>
                <w:sz w:val="24"/>
                <w:szCs w:val="24"/>
              </w:rPr>
            </w:pPr>
          </w:p>
          <w:p w:rsidR="00B62AFF" w:rsidRDefault="005F3768" w:rsidP="00B62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 Gminnych</w:t>
            </w:r>
            <w:r w:rsidR="00CB0386">
              <w:rPr>
                <w:b/>
                <w:sz w:val="24"/>
                <w:szCs w:val="24"/>
              </w:rPr>
              <w:t xml:space="preserve"> im. Adama Mickiewicza </w:t>
            </w:r>
            <w:r>
              <w:rPr>
                <w:b/>
                <w:sz w:val="24"/>
                <w:szCs w:val="24"/>
              </w:rPr>
              <w:t xml:space="preserve"> w Baczkowie</w:t>
            </w:r>
          </w:p>
          <w:p w:rsidR="00B62AFF" w:rsidRDefault="00B62AFF" w:rsidP="00B62A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2AFF" w:rsidRPr="00161DD2" w:rsidRDefault="00B62AFF" w:rsidP="00CB0386">
      <w:pPr>
        <w:spacing w:before="240" w:after="240" w:line="24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AFF" w:rsidTr="00B62AFF">
        <w:tc>
          <w:tcPr>
            <w:tcW w:w="9212" w:type="dxa"/>
          </w:tcPr>
          <w:p w:rsidR="00B62AFF" w:rsidRDefault="00B62AFF" w:rsidP="00B62AFF">
            <w:pPr>
              <w:jc w:val="center"/>
              <w:rPr>
                <w:b/>
                <w:sz w:val="24"/>
                <w:szCs w:val="24"/>
              </w:rPr>
            </w:pPr>
          </w:p>
          <w:p w:rsidR="00B62AFF" w:rsidRDefault="005F3768" w:rsidP="00B62A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Koordynator; Wiesława Kowalska</w:t>
            </w:r>
            <w:r w:rsidR="00B004D2">
              <w:rPr>
                <w:b/>
                <w:sz w:val="24"/>
                <w:szCs w:val="24"/>
              </w:rPr>
              <w:t xml:space="preserve">, dyrektor, nauczyciel </w:t>
            </w:r>
            <w:r w:rsidR="00715746">
              <w:rPr>
                <w:b/>
                <w:sz w:val="24"/>
                <w:szCs w:val="24"/>
              </w:rPr>
              <w:t xml:space="preserve">j. polskiego i historii  </w:t>
            </w:r>
            <w:r w:rsidR="00B004D2">
              <w:rPr>
                <w:b/>
                <w:sz w:val="24"/>
                <w:szCs w:val="24"/>
              </w:rPr>
              <w:t>ZSG w Baczkowie</w:t>
            </w:r>
          </w:p>
          <w:p w:rsidR="00B62AFF" w:rsidRDefault="00B62AFF" w:rsidP="00B62AF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4602" w:rsidRPr="00E5547C" w:rsidRDefault="00B84602" w:rsidP="005F3768">
      <w:pPr>
        <w:spacing w:before="240" w:after="240" w:line="24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5F3845" w:rsidRPr="005F3845" w:rsidTr="005F3845">
        <w:tc>
          <w:tcPr>
            <w:tcW w:w="9212" w:type="dxa"/>
            <w:shd w:val="clear" w:color="auto" w:fill="D9D9D9" w:themeFill="background1" w:themeFillShade="D9"/>
          </w:tcPr>
          <w:p w:rsidR="005F3845" w:rsidRPr="005F3845" w:rsidRDefault="005F3845" w:rsidP="005C72C4">
            <w:pPr>
              <w:tabs>
                <w:tab w:val="left" w:pos="4305"/>
              </w:tabs>
              <w:jc w:val="center"/>
              <w:rPr>
                <w:rFonts w:ascii="Calibri" w:hAnsi="Calibri"/>
                <w:b/>
                <w:sz w:val="28"/>
              </w:rPr>
            </w:pPr>
            <w:r w:rsidRPr="005F3845">
              <w:rPr>
                <w:rFonts w:ascii="Calibri" w:hAnsi="Calibri"/>
                <w:b/>
                <w:sz w:val="28"/>
              </w:rPr>
              <w:t xml:space="preserve">INFORMACJE O </w:t>
            </w:r>
            <w:r w:rsidR="005C72C4">
              <w:rPr>
                <w:rFonts w:ascii="Calibri" w:hAnsi="Calibri"/>
                <w:b/>
                <w:sz w:val="28"/>
              </w:rPr>
              <w:t>DOBREJ PRAKTYCE</w:t>
            </w:r>
          </w:p>
        </w:tc>
      </w:tr>
    </w:tbl>
    <w:p w:rsidR="005F3845" w:rsidRDefault="005F3845" w:rsidP="005F3845">
      <w:pPr>
        <w:jc w:val="center"/>
        <w:rPr>
          <w:b/>
          <w:sz w:val="24"/>
          <w:szCs w:val="24"/>
        </w:rPr>
      </w:pPr>
    </w:p>
    <w:p w:rsidR="00445A0D" w:rsidRPr="005F3768" w:rsidRDefault="005F3768" w:rsidP="005F376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Calibri" w:hAnsi="Calibri"/>
          <w:b/>
        </w:rPr>
        <w:t>P</w:t>
      </w:r>
      <w:r w:rsidR="00445A0D" w:rsidRPr="00445A0D">
        <w:rPr>
          <w:rFonts w:ascii="Calibri" w:hAnsi="Calibri"/>
          <w:b/>
        </w:rPr>
        <w:t>oziomy nauczania, dla którego/których realizowan</w:t>
      </w:r>
      <w:r w:rsidR="005C72C4">
        <w:rPr>
          <w:rFonts w:ascii="Calibri" w:hAnsi="Calibri"/>
          <w:b/>
        </w:rPr>
        <w:t>a</w:t>
      </w:r>
      <w:r w:rsidR="00445A0D" w:rsidRPr="00445A0D">
        <w:rPr>
          <w:rFonts w:ascii="Calibri" w:hAnsi="Calibri"/>
          <w:b/>
        </w:rPr>
        <w:t xml:space="preserve"> był</w:t>
      </w:r>
      <w:r w:rsidR="005C72C4">
        <w:rPr>
          <w:rFonts w:ascii="Calibri" w:hAnsi="Calibri"/>
          <w:b/>
        </w:rPr>
        <w:t>a</w:t>
      </w:r>
      <w:r w:rsidR="00445A0D" w:rsidRPr="00445A0D">
        <w:rPr>
          <w:rFonts w:ascii="Calibri" w:hAnsi="Calibri"/>
          <w:b/>
        </w:rPr>
        <w:t xml:space="preserve"> </w:t>
      </w:r>
      <w:r w:rsidR="005C72C4">
        <w:rPr>
          <w:rFonts w:ascii="Calibri" w:hAnsi="Calibri"/>
          <w:b/>
        </w:rPr>
        <w:t>dobra praktyka</w:t>
      </w:r>
      <w:r w:rsidRPr="005F3768">
        <w:rPr>
          <w:rFonts w:ascii="Calibri" w:hAnsi="Calibri"/>
        </w:rPr>
        <w:t xml:space="preserve"> </w:t>
      </w:r>
    </w:p>
    <w:bookmarkStart w:id="0" w:name="Wybór10"/>
    <w:p w:rsidR="00445A0D" w:rsidRPr="00445A0D" w:rsidRDefault="00445A0D" w:rsidP="00FD450A">
      <w:pPr>
        <w:spacing w:after="0"/>
        <w:rPr>
          <w:rFonts w:ascii="Calibri" w:hAnsi="Calibri"/>
        </w:rPr>
      </w:pPr>
      <w: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297">
        <w:fldChar w:fldCharType="separate"/>
      </w:r>
      <w:r>
        <w:fldChar w:fldCharType="end"/>
      </w:r>
      <w:bookmarkEnd w:id="0"/>
      <w:r w:rsidR="005F3768">
        <w:rPr>
          <w:rFonts w:ascii="Calibri" w:hAnsi="Calibri"/>
        </w:rPr>
        <w:t xml:space="preserve"> Szkoła podstawowa</w:t>
      </w:r>
    </w:p>
    <w:p w:rsidR="00C42841" w:rsidRDefault="00C42841" w:rsidP="00445A0D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Przedmiot/ rodzaj zajęć: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422"/>
      </w:tblGrid>
      <w:tr w:rsidR="00C42841" w:rsidTr="00C42841">
        <w:tc>
          <w:tcPr>
            <w:tcW w:w="9637" w:type="dxa"/>
          </w:tcPr>
          <w:p w:rsidR="005F3768" w:rsidRDefault="00495F8F" w:rsidP="005F376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 pt. </w:t>
            </w:r>
            <w:r w:rsidRPr="00495F8F">
              <w:rPr>
                <w:rFonts w:ascii="Times New Roman" w:hAnsi="Times New Roman"/>
                <w:i/>
                <w:sz w:val="24"/>
                <w:szCs w:val="24"/>
              </w:rPr>
              <w:t>Kamienie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ramach którego </w:t>
            </w:r>
            <w:r w:rsidR="005F3768">
              <w:rPr>
                <w:rFonts w:ascii="Times New Roman" w:hAnsi="Times New Roman"/>
                <w:sz w:val="24"/>
                <w:szCs w:val="24"/>
              </w:rPr>
              <w:t xml:space="preserve">25 i 26 sierpnia </w:t>
            </w:r>
            <w:r w:rsidR="00EC74D0">
              <w:rPr>
                <w:rFonts w:ascii="Times New Roman" w:hAnsi="Times New Roman"/>
                <w:sz w:val="24"/>
                <w:szCs w:val="24"/>
              </w:rPr>
              <w:t xml:space="preserve">w Oratorium św. Kingi w Bochni wystawiono sztukę teatralną pt. </w:t>
            </w:r>
            <w:r w:rsidR="005F3768">
              <w:rPr>
                <w:rFonts w:ascii="Times New Roman" w:hAnsi="Times New Roman"/>
                <w:sz w:val="24"/>
                <w:szCs w:val="24"/>
              </w:rPr>
              <w:t xml:space="preserve">„Kamienie” </w:t>
            </w:r>
            <w:r w:rsidR="001B78F0">
              <w:rPr>
                <w:rFonts w:ascii="Times New Roman" w:hAnsi="Times New Roman"/>
                <w:sz w:val="24"/>
                <w:szCs w:val="24"/>
              </w:rPr>
              <w:t>.</w:t>
            </w:r>
            <w:r w:rsidR="00B004D2">
              <w:rPr>
                <w:rFonts w:ascii="Times New Roman" w:hAnsi="Times New Roman"/>
                <w:sz w:val="24"/>
                <w:szCs w:val="24"/>
              </w:rPr>
              <w:t xml:space="preserve">Spektakl był owocem współpracy  Alana </w:t>
            </w:r>
            <w:proofErr w:type="spellStart"/>
            <w:r w:rsidR="00B004D2">
              <w:rPr>
                <w:rFonts w:ascii="Times New Roman" w:hAnsi="Times New Roman"/>
                <w:sz w:val="24"/>
                <w:szCs w:val="24"/>
              </w:rPr>
              <w:t>Bickera</w:t>
            </w:r>
            <w:proofErr w:type="spellEnd"/>
            <w:r w:rsidR="00B004D2">
              <w:rPr>
                <w:rFonts w:ascii="Times New Roman" w:hAnsi="Times New Roman"/>
                <w:sz w:val="24"/>
                <w:szCs w:val="24"/>
              </w:rPr>
              <w:t xml:space="preserve"> (antropologa, socjologa, emerytowanego</w:t>
            </w:r>
            <w:r w:rsidR="005F3768">
              <w:rPr>
                <w:rFonts w:ascii="Times New Roman" w:hAnsi="Times New Roman"/>
                <w:sz w:val="24"/>
                <w:szCs w:val="24"/>
              </w:rPr>
              <w:t xml:space="preserve"> profeso</w:t>
            </w:r>
            <w:r w:rsidR="00B004D2">
              <w:rPr>
                <w:rFonts w:ascii="Times New Roman" w:hAnsi="Times New Roman"/>
                <w:sz w:val="24"/>
                <w:szCs w:val="24"/>
              </w:rPr>
              <w:t>rem Uniwersytetu w Kent, autora</w:t>
            </w:r>
            <w:r w:rsidR="005F3768">
              <w:rPr>
                <w:rFonts w:ascii="Times New Roman" w:hAnsi="Times New Roman"/>
                <w:sz w:val="24"/>
                <w:szCs w:val="24"/>
              </w:rPr>
              <w:t xml:space="preserve"> sztuki, re</w:t>
            </w:r>
            <w:r w:rsidR="00B004D2">
              <w:rPr>
                <w:rFonts w:ascii="Times New Roman" w:hAnsi="Times New Roman"/>
                <w:sz w:val="24"/>
                <w:szCs w:val="24"/>
              </w:rPr>
              <w:t xml:space="preserve">żysera i sponsora)ze społecznością Zespołu Szkól Gminnych im. Adama Mickiewicza w Baczkowie.  </w:t>
            </w:r>
          </w:p>
          <w:p w:rsidR="00495F8F" w:rsidRDefault="00495F8F" w:rsidP="005F37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2841" w:rsidRPr="00495F8F" w:rsidRDefault="005F3768" w:rsidP="005F3768">
            <w:pPr>
              <w:rPr>
                <w:b/>
              </w:rPr>
            </w:pPr>
            <w:r w:rsidRPr="00495F8F">
              <w:rPr>
                <w:rFonts w:ascii="Times New Roman" w:hAnsi="Times New Roman"/>
                <w:b/>
                <w:sz w:val="24"/>
                <w:szCs w:val="24"/>
              </w:rPr>
              <w:t xml:space="preserve">Sztuka została wystawiona </w:t>
            </w:r>
            <w:r w:rsidRPr="00495F8F">
              <w:rPr>
                <w:b/>
              </w:rPr>
              <w:t>w rocz</w:t>
            </w:r>
            <w:r w:rsidR="00495F8F">
              <w:rPr>
                <w:b/>
              </w:rPr>
              <w:t xml:space="preserve">nicę pierwszej akcji likwidacyjnej </w:t>
            </w:r>
            <w:r w:rsidRPr="00495F8F">
              <w:rPr>
                <w:b/>
              </w:rPr>
              <w:t xml:space="preserve">Getta Bocheńskiego </w:t>
            </w:r>
          </w:p>
          <w:p w:rsidR="0012290D" w:rsidRDefault="0012290D" w:rsidP="005F3768"/>
          <w:p w:rsidR="005E7EC7" w:rsidRPr="006B656B" w:rsidRDefault="00F73297" w:rsidP="005E7EC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W </w:t>
            </w:r>
            <w:r w:rsidR="005E7EC7" w:rsidRPr="005E7EC7">
              <w:rPr>
                <w:rFonts w:eastAsia="Calibri"/>
              </w:rPr>
              <w:t xml:space="preserve">związku ze spektaklem „Kamienie” wydrukowano plakaty, ulotki, zamieszczano reklamę i opisy spektaklu na stronach lokalnych mediów, m.in. Bochnianin, KBC24, </w:t>
            </w:r>
            <w:proofErr w:type="spellStart"/>
            <w:r w:rsidR="005E7EC7" w:rsidRPr="005E7EC7">
              <w:rPr>
                <w:rFonts w:eastAsia="Calibri"/>
              </w:rPr>
              <w:t>gckbochnia</w:t>
            </w:r>
            <w:proofErr w:type="spellEnd"/>
            <w:r w:rsidR="005E7EC7" w:rsidRPr="005E7EC7">
              <w:rPr>
                <w:rFonts w:eastAsia="Calibri"/>
              </w:rPr>
              <w:t>, Kulturalna Bochnia</w:t>
            </w:r>
            <w:r w:rsidR="005E7EC7">
              <w:rPr>
                <w:rFonts w:eastAsia="Calibri"/>
              </w:rPr>
              <w:t xml:space="preserve">, </w:t>
            </w:r>
            <w:proofErr w:type="spellStart"/>
            <w:r w:rsidR="005E7EC7">
              <w:rPr>
                <w:rFonts w:eastAsia="Calibri"/>
              </w:rPr>
              <w:t>gmbochniatv</w:t>
            </w:r>
            <w:proofErr w:type="spellEnd"/>
            <w:r w:rsidR="005E7EC7">
              <w:rPr>
                <w:rFonts w:eastAsia="Calibri"/>
              </w:rPr>
              <w:t xml:space="preserve">, strona internetowa Szkoły i Przedszkola, Facebooku. </w:t>
            </w:r>
          </w:p>
          <w:p w:rsidR="0012290D" w:rsidRPr="005F3768" w:rsidRDefault="0012290D" w:rsidP="005F3768"/>
        </w:tc>
      </w:tr>
    </w:tbl>
    <w:p w:rsidR="00445A0D" w:rsidRPr="005F3768" w:rsidRDefault="00445A0D" w:rsidP="005F3768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Cele </w:t>
      </w:r>
      <w:r w:rsidR="005F3768">
        <w:rPr>
          <w:rFonts w:ascii="Calibri" w:hAnsi="Calibri"/>
          <w:b/>
        </w:rPr>
        <w:t>dobrej praktyki</w:t>
      </w:r>
    </w:p>
    <w:p w:rsidR="00445A0D" w:rsidRDefault="008F6093" w:rsidP="00445A0D">
      <w:pPr>
        <w:numPr>
          <w:ilvl w:val="0"/>
          <w:numId w:val="4"/>
        </w:numPr>
        <w:spacing w:after="0" w:line="240" w:lineRule="auto"/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Jakie </w:t>
      </w:r>
      <w:r w:rsidR="00445A0D">
        <w:rPr>
          <w:rFonts w:ascii="Calibri" w:hAnsi="Calibri"/>
          <w:b/>
        </w:rPr>
        <w:t xml:space="preserve">były cele </w:t>
      </w:r>
      <w:r>
        <w:rPr>
          <w:rFonts w:ascii="Calibri" w:hAnsi="Calibri"/>
          <w:b/>
        </w:rPr>
        <w:t>dobrej praktyki</w:t>
      </w:r>
      <w:r w:rsidR="00445A0D">
        <w:rPr>
          <w:rFonts w:ascii="Calibri" w:hAnsi="Calibri"/>
          <w:b/>
        </w:rPr>
        <w:t>?</w:t>
      </w:r>
    </w:p>
    <w:tbl>
      <w:tblPr>
        <w:tblStyle w:val="Tabela-Siatka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F6093" w:rsidTr="008F6093">
        <w:tc>
          <w:tcPr>
            <w:tcW w:w="9606" w:type="dxa"/>
          </w:tcPr>
          <w:p w:rsidR="00DC61C7" w:rsidRPr="0012290D" w:rsidRDefault="00B82FD8" w:rsidP="00DC61C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0D">
              <w:rPr>
                <w:rFonts w:ascii="Times New Roman" w:hAnsi="Times New Roman" w:cs="Times New Roman"/>
                <w:b/>
                <w:sz w:val="24"/>
                <w:szCs w:val="24"/>
              </w:rPr>
              <w:t>Walka ze stereotypem Polaka antysemity</w:t>
            </w:r>
            <w:r w:rsidR="00DC61C7" w:rsidRPr="00122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przykłady osób narażających swoje życie w udzielaniu pomocy Żydom, zagrożonym przez niemieckich okupantów.</w:t>
            </w:r>
          </w:p>
          <w:p w:rsidR="008F6093" w:rsidRPr="0012290D" w:rsidRDefault="00B82FD8" w:rsidP="00B82F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0D">
              <w:rPr>
                <w:rFonts w:ascii="Times New Roman" w:hAnsi="Times New Roman" w:cs="Times New Roman"/>
                <w:b/>
                <w:sz w:val="24"/>
                <w:szCs w:val="24"/>
              </w:rPr>
              <w:t>Zainteresowanie uczniów, mieszkańców Baczkowa, okolic, powiatu  najbliższą historią, miejscem kaźni setek osób żydowskiego pochodzenia</w:t>
            </w:r>
          </w:p>
          <w:p w:rsidR="008F6093" w:rsidRPr="0012290D" w:rsidRDefault="00B82FD8" w:rsidP="00B82F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0D">
              <w:rPr>
                <w:rFonts w:ascii="Times New Roman" w:hAnsi="Times New Roman" w:cs="Times New Roman"/>
                <w:b/>
                <w:sz w:val="24"/>
                <w:szCs w:val="24"/>
              </w:rPr>
              <w:t>Umiejętność współpracy z osobą anglojęzyczną</w:t>
            </w:r>
          </w:p>
          <w:p w:rsidR="008F6093" w:rsidRDefault="00B82FD8" w:rsidP="00B82F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Kształcenie odwagi scenicznej, nabywanie umiejętności gry aktorskiej</w:t>
            </w:r>
          </w:p>
          <w:p w:rsidR="006A1602" w:rsidRPr="0012290D" w:rsidRDefault="006A1602" w:rsidP="006A1602">
            <w:pPr>
              <w:pStyle w:val="Akapitzlist"/>
              <w:ind w:left="12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093" w:rsidRPr="00B82FD8" w:rsidRDefault="008F6093" w:rsidP="00187CDF">
            <w:pPr>
              <w:pStyle w:val="Akapitzlist"/>
              <w:ind w:left="1287"/>
              <w:rPr>
                <w:b/>
                <w:sz w:val="24"/>
                <w:szCs w:val="24"/>
              </w:rPr>
            </w:pPr>
          </w:p>
        </w:tc>
      </w:tr>
    </w:tbl>
    <w:p w:rsidR="008F6093" w:rsidRDefault="008F6093" w:rsidP="008F6093">
      <w:pPr>
        <w:spacing w:after="0" w:line="240" w:lineRule="auto"/>
        <w:ind w:left="1134"/>
        <w:rPr>
          <w:rFonts w:ascii="Calibri" w:hAnsi="Calibri"/>
          <w:b/>
        </w:rPr>
      </w:pPr>
    </w:p>
    <w:p w:rsidR="00445A0D" w:rsidRDefault="00445A0D" w:rsidP="00445A0D">
      <w:pPr>
        <w:numPr>
          <w:ilvl w:val="0"/>
          <w:numId w:val="3"/>
        </w:numPr>
        <w:spacing w:after="0" w:line="240" w:lineRule="auto"/>
        <w:ind w:left="1134"/>
        <w:rPr>
          <w:rFonts w:ascii="Calibri" w:hAnsi="Calibri"/>
          <w:b/>
        </w:rPr>
      </w:pPr>
      <w:r w:rsidRPr="009F7896">
        <w:rPr>
          <w:rFonts w:ascii="Calibri" w:hAnsi="Calibri"/>
          <w:b/>
        </w:rPr>
        <w:t xml:space="preserve">Na jakie potrzeby </w:t>
      </w:r>
      <w:r>
        <w:rPr>
          <w:rFonts w:ascii="Calibri" w:hAnsi="Calibri"/>
          <w:b/>
        </w:rPr>
        <w:t xml:space="preserve">uczących się </w:t>
      </w:r>
      <w:r w:rsidRPr="009F7896">
        <w:rPr>
          <w:rFonts w:ascii="Calibri" w:hAnsi="Calibri"/>
          <w:b/>
        </w:rPr>
        <w:t>odpowiada</w:t>
      </w:r>
      <w:r>
        <w:rPr>
          <w:rFonts w:ascii="Calibri" w:hAnsi="Calibri"/>
          <w:b/>
        </w:rPr>
        <w:t xml:space="preserve"> </w:t>
      </w:r>
      <w:r w:rsidR="008F6093">
        <w:rPr>
          <w:rFonts w:ascii="Calibri" w:hAnsi="Calibri"/>
          <w:b/>
        </w:rPr>
        <w:t>dobra praktyka</w:t>
      </w:r>
      <w:r w:rsidRPr="009F7896">
        <w:rPr>
          <w:rFonts w:ascii="Calibri" w:hAnsi="Calibri"/>
          <w:b/>
        </w:rPr>
        <w:t xml:space="preserve">? </w:t>
      </w:r>
      <w:r w:rsidR="008F6093" w:rsidRPr="00154417">
        <w:rPr>
          <w:rFonts w:ascii="Calibri" w:hAnsi="Calibri"/>
          <w:b/>
        </w:rPr>
        <w:t>Jakie problemy prób</w:t>
      </w:r>
      <w:r w:rsidR="008F6093">
        <w:rPr>
          <w:rFonts w:ascii="Calibri" w:hAnsi="Calibri"/>
          <w:b/>
        </w:rPr>
        <w:t xml:space="preserve">owała </w:t>
      </w:r>
      <w:r w:rsidR="008F6093" w:rsidRPr="00154417">
        <w:rPr>
          <w:rFonts w:ascii="Calibri" w:hAnsi="Calibri"/>
          <w:b/>
        </w:rPr>
        <w:t>rozwiązać?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6093" w:rsidTr="008F6093">
        <w:tc>
          <w:tcPr>
            <w:tcW w:w="9637" w:type="dxa"/>
          </w:tcPr>
          <w:p w:rsidR="008F6093" w:rsidRDefault="008F6093" w:rsidP="008F6093">
            <w:pPr>
              <w:rPr>
                <w:rFonts w:ascii="Calibri" w:hAnsi="Calibri"/>
                <w:b/>
              </w:rPr>
            </w:pPr>
          </w:p>
          <w:p w:rsidR="008F6093" w:rsidRPr="00187CDF" w:rsidRDefault="00187CDF" w:rsidP="008F60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Sztuka </w:t>
            </w:r>
            <w:r w:rsidRPr="00187CDF">
              <w:rPr>
                <w:rFonts w:ascii="Calibri" w:hAnsi="Calibri"/>
                <w:b/>
                <w:i/>
              </w:rPr>
              <w:t>Kamienie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celebruje znaczenie wiejsko-szkolnego gestu pamięci i szacunku (opieka </w:t>
            </w:r>
            <w:r w:rsidR="00EC74D0">
              <w:rPr>
                <w:rFonts w:ascii="Calibri" w:hAnsi="Calibri"/>
                <w:b/>
              </w:rPr>
              <w:t xml:space="preserve">uczniów </w:t>
            </w:r>
            <w:r>
              <w:rPr>
                <w:rFonts w:ascii="Calibri" w:hAnsi="Calibri"/>
                <w:b/>
              </w:rPr>
              <w:t>nad grobami żydowskimi) poprzez kwestionowanie etnicznych stereotypów i przypominanie ludziom, o tym co działo się tak blisko w imię nazizmu, chciwości, nienawiści.</w:t>
            </w:r>
            <w:r w:rsidR="00EC74D0">
              <w:rPr>
                <w:rFonts w:ascii="Calibri" w:hAnsi="Calibri"/>
                <w:b/>
              </w:rPr>
              <w:t xml:space="preserve"> Sztuka przedstawia bohaterską polską rodzinę, która z narażeniem życia ratowała osobę pochodzenia żydowskiego.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8F6093" w:rsidRDefault="008F6093" w:rsidP="008F6093">
            <w:pPr>
              <w:rPr>
                <w:rFonts w:ascii="Calibri" w:hAnsi="Calibri"/>
                <w:b/>
              </w:rPr>
            </w:pPr>
          </w:p>
        </w:tc>
      </w:tr>
    </w:tbl>
    <w:p w:rsidR="00445A0D" w:rsidRDefault="00445A0D" w:rsidP="008F6093">
      <w:pPr>
        <w:spacing w:after="0" w:line="240" w:lineRule="auto"/>
        <w:rPr>
          <w:rFonts w:ascii="Calibri" w:hAnsi="Calibri"/>
          <w:b/>
        </w:rPr>
      </w:pPr>
    </w:p>
    <w:p w:rsidR="00445A0D" w:rsidRDefault="00445A0D" w:rsidP="00445A0D">
      <w:pPr>
        <w:numPr>
          <w:ilvl w:val="0"/>
          <w:numId w:val="3"/>
        </w:numPr>
        <w:spacing w:after="0" w:line="240" w:lineRule="auto"/>
        <w:ind w:left="1134"/>
        <w:rPr>
          <w:rFonts w:ascii="Calibri" w:hAnsi="Calibri"/>
          <w:b/>
        </w:rPr>
      </w:pPr>
      <w:r>
        <w:rPr>
          <w:rFonts w:ascii="Calibri" w:hAnsi="Calibri"/>
          <w:b/>
        </w:rPr>
        <w:t>Czego uczniowie się nauczą?</w:t>
      </w:r>
      <w:r w:rsidR="00B82FD8">
        <w:rPr>
          <w:rFonts w:ascii="Calibri" w:hAnsi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F6093" w:rsidTr="008F6093">
        <w:tc>
          <w:tcPr>
            <w:tcW w:w="9637" w:type="dxa"/>
          </w:tcPr>
          <w:p w:rsidR="008F6093" w:rsidRDefault="008F6093" w:rsidP="008F6093">
            <w:pPr>
              <w:rPr>
                <w:rFonts w:ascii="Calibri" w:hAnsi="Calibri"/>
                <w:b/>
              </w:rPr>
            </w:pPr>
          </w:p>
          <w:p w:rsidR="008F6093" w:rsidRDefault="0012290D" w:rsidP="008F60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Uczniowie uczą się t</w:t>
            </w:r>
            <w:r w:rsidR="00187CDF">
              <w:rPr>
                <w:rFonts w:ascii="Calibri" w:hAnsi="Calibri"/>
                <w:b/>
              </w:rPr>
              <w:t>olerancji, patriotyzmu, szacunku dla inności</w:t>
            </w:r>
            <w:r w:rsidR="00B004D2">
              <w:rPr>
                <w:rFonts w:ascii="Calibri" w:hAnsi="Calibri"/>
                <w:b/>
              </w:rPr>
              <w:t>, poznają historię z okresu II wojny światowej związaną z najbliższą okolicą (Bochnia, Baczków, Puszcza Niepołomicka)</w:t>
            </w:r>
            <w:r w:rsidR="00187CDF">
              <w:rPr>
                <w:rFonts w:ascii="Calibri" w:hAnsi="Calibri"/>
                <w:b/>
              </w:rPr>
              <w:t>.</w:t>
            </w:r>
            <w:r w:rsidR="00DC61C7">
              <w:rPr>
                <w:rFonts w:ascii="Calibri" w:hAnsi="Calibri"/>
                <w:b/>
              </w:rPr>
              <w:t xml:space="preserve"> </w:t>
            </w:r>
            <w:r w:rsidR="006E1497">
              <w:rPr>
                <w:rFonts w:ascii="Calibri" w:hAnsi="Calibri"/>
                <w:b/>
              </w:rPr>
              <w:t>Przedstawiona rodzina polska</w:t>
            </w:r>
            <w:r>
              <w:rPr>
                <w:rFonts w:ascii="Calibri" w:hAnsi="Calibri"/>
                <w:b/>
              </w:rPr>
              <w:t xml:space="preserve"> (rodzina Skoczków – w sztuce)</w:t>
            </w:r>
            <w:r w:rsidR="006E1497">
              <w:rPr>
                <w:rFonts w:ascii="Calibri" w:hAnsi="Calibri"/>
                <w:b/>
              </w:rPr>
              <w:t xml:space="preserve"> ratująca kobietę pochodzenia żydowskiego (</w:t>
            </w:r>
            <w:r>
              <w:rPr>
                <w:rFonts w:ascii="Calibri" w:hAnsi="Calibri"/>
                <w:b/>
              </w:rPr>
              <w:t>postać Hanny –w sztuce) ma swoje odpowiedniki w rzeczywistości.</w:t>
            </w:r>
          </w:p>
          <w:p w:rsidR="008F6093" w:rsidRDefault="008F6093" w:rsidP="008F6093">
            <w:pPr>
              <w:rPr>
                <w:rFonts w:ascii="Calibri" w:hAnsi="Calibri"/>
                <w:b/>
              </w:rPr>
            </w:pPr>
          </w:p>
        </w:tc>
      </w:tr>
    </w:tbl>
    <w:p w:rsidR="008F6093" w:rsidRDefault="008F6093" w:rsidP="008F6093">
      <w:pPr>
        <w:spacing w:after="0" w:line="240" w:lineRule="auto"/>
        <w:rPr>
          <w:rFonts w:ascii="Calibri" w:hAnsi="Calibri"/>
          <w:b/>
        </w:rPr>
      </w:pPr>
    </w:p>
    <w:p w:rsidR="00367EE8" w:rsidRDefault="008F6093" w:rsidP="00367EE8">
      <w:pPr>
        <w:numPr>
          <w:ilvl w:val="0"/>
          <w:numId w:val="2"/>
        </w:numPr>
        <w:spacing w:before="240"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Opis</w:t>
      </w:r>
      <w:r w:rsidRPr="008F6093">
        <w:rPr>
          <w:rFonts w:ascii="Calibri" w:hAnsi="Calibri"/>
          <w:b/>
          <w:i/>
        </w:rPr>
        <w:t xml:space="preserve"> </w:t>
      </w:r>
      <w:r w:rsidRPr="008F6093">
        <w:rPr>
          <w:rFonts w:ascii="Calibri" w:hAnsi="Calibri"/>
          <w:b/>
        </w:rPr>
        <w:t>przesłan</w:t>
      </w:r>
      <w:r>
        <w:rPr>
          <w:rFonts w:ascii="Calibri" w:hAnsi="Calibri"/>
          <w:b/>
        </w:rPr>
        <w:t>e</w:t>
      </w:r>
      <w:r w:rsidRPr="008F6093">
        <w:rPr>
          <w:rFonts w:ascii="Calibri" w:hAnsi="Calibri"/>
          <w:b/>
        </w:rPr>
        <w:t xml:space="preserve">k, które zainspirowały do realizacji </w:t>
      </w:r>
      <w:r w:rsidR="001378A4">
        <w:rPr>
          <w:rFonts w:ascii="Calibri" w:hAnsi="Calibri"/>
          <w:b/>
        </w:rPr>
        <w:t>dobrej praktyki</w:t>
      </w:r>
      <w:r w:rsidRPr="008F6093">
        <w:rPr>
          <w:rFonts w:ascii="Calibri" w:hAnsi="Calibri"/>
          <w:b/>
        </w:rPr>
        <w:t>.</w:t>
      </w:r>
    </w:p>
    <w:p w:rsidR="00367EE8" w:rsidRPr="00A51682" w:rsidRDefault="00367EE8" w:rsidP="00367EE8">
      <w:pPr>
        <w:pStyle w:val="Bezodstpw"/>
        <w:numPr>
          <w:ilvl w:val="0"/>
          <w:numId w:val="5"/>
        </w:numPr>
        <w:ind w:left="1134"/>
        <w:rPr>
          <w:rFonts w:ascii="Calibri" w:hAnsi="Calibri"/>
          <w:b/>
          <w:sz w:val="22"/>
        </w:rPr>
      </w:pPr>
      <w:r w:rsidRPr="00A51682">
        <w:rPr>
          <w:rFonts w:ascii="Calibri" w:hAnsi="Calibri"/>
          <w:b/>
          <w:sz w:val="22"/>
        </w:rPr>
        <w:t>Dlaczego powstał projekt?</w:t>
      </w:r>
    </w:p>
    <w:p w:rsidR="00367EE8" w:rsidRDefault="00367EE8" w:rsidP="00367EE8">
      <w:pPr>
        <w:pStyle w:val="Bezodstpw"/>
        <w:numPr>
          <w:ilvl w:val="0"/>
          <w:numId w:val="5"/>
        </w:numPr>
        <w:ind w:left="1134"/>
        <w:rPr>
          <w:rFonts w:ascii="Calibri" w:hAnsi="Calibri"/>
          <w:b/>
          <w:sz w:val="22"/>
        </w:rPr>
      </w:pPr>
      <w:r w:rsidRPr="00A51682">
        <w:rPr>
          <w:rFonts w:ascii="Calibri" w:hAnsi="Calibri"/>
          <w:b/>
          <w:sz w:val="22"/>
        </w:rPr>
        <w:t xml:space="preserve">Jak powstał?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67EE8" w:rsidTr="00367EE8">
        <w:tc>
          <w:tcPr>
            <w:tcW w:w="9212" w:type="dxa"/>
          </w:tcPr>
          <w:p w:rsidR="00367EE8" w:rsidRDefault="00367EE8" w:rsidP="00367EE8">
            <w:pPr>
              <w:pStyle w:val="Bezodstpw"/>
              <w:rPr>
                <w:rFonts w:ascii="Calibri" w:hAnsi="Calibri"/>
                <w:b/>
                <w:sz w:val="22"/>
              </w:rPr>
            </w:pPr>
          </w:p>
          <w:p w:rsidR="005F3768" w:rsidRDefault="005F3768" w:rsidP="005F3768">
            <w:pPr>
              <w:rPr>
                <w:rFonts w:ascii="Times New Roman" w:hAnsi="Times New Roman"/>
                <w:sz w:val="24"/>
                <w:szCs w:val="24"/>
              </w:rPr>
            </w:pPr>
            <w:r w:rsidRPr="00D46B2A">
              <w:rPr>
                <w:rFonts w:ascii="Times New Roman" w:hAnsi="Times New Roman"/>
                <w:sz w:val="24"/>
                <w:szCs w:val="24"/>
              </w:rPr>
              <w:t>Spektakl pt. Kamienie jest dziełem współpracy Szkoły Podstawowej w 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czkowie z 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Anglikiem, 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 xml:space="preserve">antropologiem, socjologiem, honorowym członkiem </w:t>
            </w:r>
            <w:r>
              <w:rPr>
                <w:rFonts w:ascii="Times New Roman" w:hAnsi="Times New Roman"/>
                <w:sz w:val="24"/>
                <w:szCs w:val="24"/>
              </w:rPr>
              <w:t>Uniwersytetu w Kent.  R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 xml:space="preserve">ealizuje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>w Polsce projekt na temat społeczno-historycznych aspektów Puszczy Niepołomickiej. Badając puszczę natknął się na groby żydowskie, miejsce egzekucji co najmniej 500 osób pochodzenia żydowskiego(głównie dzieci i starców) zamordowanych w ramach I Akcji likwidacyjnej getta bocheńskiego w dniach 25-27 sierpnia 1942 r. Szczególną uwagę badacza zwróciła tabliczka zawieszona na ogrodzeniu, a zwłaszcza informacja, że grobami opiekuje się młodzież Szkoły Podstawowej w Baczkowie.</w:t>
            </w:r>
            <w:r w:rsidRPr="00D46B2A">
              <w:rPr>
                <w:rFonts w:ascii="Times New Roman" w:hAnsi="Times New Roman"/>
                <w:sz w:val="24"/>
                <w:szCs w:val="24"/>
              </w:rPr>
              <w:br/>
              <w:t>Wiadomość ta, tak bardzo poz</w:t>
            </w:r>
            <w:r>
              <w:rPr>
                <w:rFonts w:ascii="Times New Roman" w:hAnsi="Times New Roman"/>
                <w:sz w:val="24"/>
                <w:szCs w:val="24"/>
              </w:rPr>
              <w:t>ytywnie zaskoczyła profesora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 xml:space="preserve"> (stereotyp Polaka – antysemity), że postanowił w ramach realizowanego projektu napisać sztukę teatralną, w której obsadę stanowiliby uczniowie, rodzice, nauczyciele, pracownicy ZSG w Baczkowie. Podjęliśmy współpracę, a jej owocem jest spektakl,  który okazał się ogromnym sukcesem. Cały dochód </w:t>
            </w:r>
            <w:r w:rsidR="00BE7196">
              <w:rPr>
                <w:rFonts w:ascii="Times New Roman" w:hAnsi="Times New Roman"/>
                <w:sz w:val="24"/>
                <w:szCs w:val="24"/>
              </w:rPr>
              <w:t xml:space="preserve">ze sprzedaży został przeznaczony na potrzeby </w:t>
            </w:r>
            <w:r w:rsidRPr="00D46B2A">
              <w:rPr>
                <w:rFonts w:ascii="Times New Roman" w:hAnsi="Times New Roman"/>
                <w:sz w:val="24"/>
                <w:szCs w:val="24"/>
              </w:rPr>
              <w:t xml:space="preserve"> ZSG w Baczkowie.</w:t>
            </w:r>
            <w:r w:rsidRPr="00D46B2A">
              <w:rPr>
                <w:rFonts w:ascii="Times New Roman" w:hAnsi="Times New Roman"/>
                <w:sz w:val="24"/>
                <w:szCs w:val="24"/>
              </w:rPr>
              <w:br/>
              <w:t xml:space="preserve">Więcej informacji o spektaklu na specjalnej stronie teatru: </w:t>
            </w:r>
            <w:hyperlink r:id="rId5" w:tgtFrame="_blank" w:history="1">
              <w:r w:rsidRPr="00D46B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www.baczkow.com</w:t>
              </w:r>
            </w:hyperlink>
            <w:r w:rsidR="006A1602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                   </w:t>
            </w:r>
            <w:r w:rsidR="006A1602" w:rsidRPr="006A1602">
              <w:rPr>
                <w:rFonts w:ascii="Times New Roman" w:hAnsi="Times New Roman"/>
                <w:sz w:val="24"/>
                <w:szCs w:val="24"/>
              </w:rPr>
              <w:t>(zakładka archiwum „Kamienie”</w:t>
            </w:r>
            <w:r w:rsidR="006A16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7196" w:rsidRPr="00D46B2A" w:rsidRDefault="00BE7196" w:rsidP="005F37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EE8" w:rsidRDefault="00367EE8" w:rsidP="00367EE8">
            <w:pPr>
              <w:pStyle w:val="Bezodstpw"/>
              <w:rPr>
                <w:rFonts w:ascii="Calibri" w:hAnsi="Calibri"/>
                <w:b/>
                <w:sz w:val="22"/>
              </w:rPr>
            </w:pPr>
          </w:p>
        </w:tc>
      </w:tr>
    </w:tbl>
    <w:p w:rsidR="00367EE8" w:rsidRPr="00A51682" w:rsidRDefault="00367EE8" w:rsidP="00367EE8">
      <w:pPr>
        <w:pStyle w:val="Bezodstpw"/>
        <w:rPr>
          <w:rFonts w:ascii="Calibri" w:hAnsi="Calibri"/>
          <w:b/>
          <w:sz w:val="22"/>
        </w:rPr>
      </w:pPr>
    </w:p>
    <w:p w:rsidR="00367EE8" w:rsidRPr="005F3768" w:rsidRDefault="00367EE8" w:rsidP="005F3768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hAnsi="Calibri"/>
          <w:b/>
        </w:rPr>
      </w:pPr>
      <w:r w:rsidRPr="005F3768">
        <w:rPr>
          <w:rFonts w:ascii="Calibri" w:hAnsi="Calibri"/>
          <w:b/>
        </w:rPr>
        <w:t xml:space="preserve">Innowacyjność projektu. </w:t>
      </w:r>
    </w:p>
    <w:p w:rsidR="00367EE8" w:rsidRPr="004F527D" w:rsidRDefault="00367EE8" w:rsidP="004F527D">
      <w:pPr>
        <w:pStyle w:val="Akapitzlist"/>
        <w:numPr>
          <w:ilvl w:val="0"/>
          <w:numId w:val="6"/>
        </w:numPr>
        <w:spacing w:before="240" w:after="240"/>
        <w:jc w:val="both"/>
        <w:rPr>
          <w:rFonts w:ascii="Calibri" w:hAnsi="Calibri"/>
          <w:b/>
        </w:rPr>
      </w:pPr>
      <w:r w:rsidRPr="004F527D">
        <w:rPr>
          <w:rFonts w:ascii="Calibri" w:hAnsi="Calibri"/>
          <w:b/>
        </w:rPr>
        <w:t>Na c</w:t>
      </w:r>
      <w:r w:rsidR="006A1602">
        <w:rPr>
          <w:rFonts w:ascii="Calibri" w:hAnsi="Calibri"/>
          <w:b/>
        </w:rPr>
        <w:t>zym polega innowacyjność prezentowanej</w:t>
      </w:r>
      <w:r w:rsidRPr="004F527D">
        <w:rPr>
          <w:rFonts w:ascii="Calibri" w:hAnsi="Calibri"/>
          <w:b/>
        </w:rPr>
        <w:t xml:space="preserve"> </w:t>
      </w:r>
      <w:r w:rsidR="001378A4">
        <w:rPr>
          <w:rFonts w:ascii="Calibri" w:hAnsi="Calibri"/>
          <w:b/>
        </w:rPr>
        <w:t>dobrej praktyki</w:t>
      </w:r>
      <w:r w:rsidRPr="004F527D">
        <w:rPr>
          <w:rFonts w:ascii="Calibri" w:hAnsi="Calibri"/>
          <w:b/>
        </w:rPr>
        <w:t xml:space="preserve">? </w:t>
      </w:r>
    </w:p>
    <w:p w:rsidR="00367EE8" w:rsidRPr="004F527D" w:rsidRDefault="00367EE8" w:rsidP="004F527D">
      <w:pPr>
        <w:pStyle w:val="Akapitzlist"/>
        <w:numPr>
          <w:ilvl w:val="0"/>
          <w:numId w:val="6"/>
        </w:numPr>
        <w:spacing w:before="240" w:after="240"/>
        <w:jc w:val="both"/>
        <w:rPr>
          <w:rFonts w:ascii="Calibri" w:hAnsi="Calibri"/>
          <w:b/>
        </w:rPr>
      </w:pPr>
      <w:r w:rsidRPr="004F527D">
        <w:rPr>
          <w:rFonts w:ascii="Calibri" w:hAnsi="Calibri"/>
          <w:b/>
        </w:rPr>
        <w:t xml:space="preserve">Proszę wymienić, opisać i uzasadnić, które elementy </w:t>
      </w:r>
      <w:r w:rsidR="001378A4">
        <w:rPr>
          <w:rFonts w:ascii="Calibri" w:hAnsi="Calibri"/>
          <w:b/>
        </w:rPr>
        <w:t>dobrej praktyki</w:t>
      </w:r>
      <w:r w:rsidRPr="004F527D">
        <w:rPr>
          <w:rFonts w:ascii="Calibri" w:hAnsi="Calibri"/>
          <w:b/>
        </w:rPr>
        <w:t xml:space="preserve"> </w:t>
      </w:r>
      <w:r w:rsidR="00CA555C" w:rsidRPr="004F527D">
        <w:rPr>
          <w:rFonts w:ascii="Calibri" w:hAnsi="Calibri"/>
          <w:b/>
        </w:rPr>
        <w:t>stanowiły innowację w </w:t>
      </w:r>
      <w:r w:rsidRPr="004F527D">
        <w:rPr>
          <w:rFonts w:ascii="Calibri" w:hAnsi="Calibri"/>
          <w:b/>
        </w:rPr>
        <w:t>dotychczasowej praktyce edukacyjnej lub organizacyjnej?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9421"/>
      </w:tblGrid>
      <w:tr w:rsidR="00367EE8" w:rsidTr="00CB0386">
        <w:trPr>
          <w:trHeight w:val="2505"/>
        </w:trPr>
        <w:tc>
          <w:tcPr>
            <w:tcW w:w="9421" w:type="dxa"/>
          </w:tcPr>
          <w:p w:rsidR="00367EE8" w:rsidRPr="00CB0386" w:rsidRDefault="00B82FD8" w:rsidP="004F527D">
            <w:pPr>
              <w:jc w:val="both"/>
              <w:rPr>
                <w:rFonts w:ascii="Calibri" w:hAnsi="Calibri"/>
              </w:rPr>
            </w:pPr>
            <w:r w:rsidRPr="00EE676E">
              <w:rPr>
                <w:rFonts w:ascii="Calibri" w:hAnsi="Calibri"/>
              </w:rPr>
              <w:lastRenderedPageBreak/>
              <w:t>Innowacyjność projektu polegała na współpracy profesora, antropologa, socjologa angielskiego pochodzenia z naszą szkołą; rodzicami, uczniami, dyrektorem, nauczycielami, pracownikami niepedagogicznymi. Profesor napisał sztukę opartą na autentycznych wydarzeniach z czasów wojny a inspiracją była opieka nad grobami żydowskimi  uczniów naszej szkoły.</w:t>
            </w:r>
            <w:r w:rsidR="00EE676E">
              <w:rPr>
                <w:rFonts w:ascii="Calibri" w:hAnsi="Calibri"/>
              </w:rPr>
              <w:t xml:space="preserve"> W przygotowanie spektaklu zaangażowali się rodzice uczniów, uczniowie, nauczyciele, sekretarka</w:t>
            </w:r>
            <w:r w:rsidR="006C62B1">
              <w:rPr>
                <w:rFonts w:ascii="Calibri" w:hAnsi="Calibri"/>
              </w:rPr>
              <w:t xml:space="preserve"> szkoły</w:t>
            </w:r>
            <w:r w:rsidR="00EE676E">
              <w:rPr>
                <w:rFonts w:ascii="Calibri" w:hAnsi="Calibri"/>
              </w:rPr>
              <w:t>. W pracę nad sztuką zaangażowany był również znany angielski scenograf</w:t>
            </w:r>
            <w:r w:rsidR="00187CDF">
              <w:rPr>
                <w:rFonts w:ascii="Calibri" w:hAnsi="Calibri"/>
              </w:rPr>
              <w:t>, muzyk</w:t>
            </w:r>
            <w:r w:rsidR="00EE676E">
              <w:rPr>
                <w:rFonts w:ascii="Calibri" w:hAnsi="Calibri"/>
              </w:rPr>
              <w:t xml:space="preserve"> i </w:t>
            </w:r>
            <w:r w:rsidR="006A1602">
              <w:rPr>
                <w:rFonts w:ascii="Calibri" w:hAnsi="Calibri"/>
              </w:rPr>
              <w:t xml:space="preserve">angielska </w:t>
            </w:r>
            <w:r w:rsidR="00EE676E">
              <w:rPr>
                <w:rFonts w:ascii="Calibri" w:hAnsi="Calibri"/>
              </w:rPr>
              <w:t xml:space="preserve">aktorka. W zespole pracowały również osoby spoza szkoły: oświetleniowiec, kamerzysta, makijażystka, </w:t>
            </w:r>
            <w:r w:rsidR="006C62B1">
              <w:rPr>
                <w:rFonts w:ascii="Calibri" w:hAnsi="Calibri"/>
              </w:rPr>
              <w:t xml:space="preserve">fryzjer, grafik. </w:t>
            </w:r>
          </w:p>
        </w:tc>
      </w:tr>
    </w:tbl>
    <w:p w:rsidR="00367EE8" w:rsidRPr="002829BC" w:rsidRDefault="00367EE8" w:rsidP="00FF7BC6">
      <w:pPr>
        <w:spacing w:after="240"/>
        <w:ind w:left="142"/>
        <w:jc w:val="both"/>
        <w:rPr>
          <w:rFonts w:ascii="Calibri" w:hAnsi="Calibri"/>
          <w:b/>
        </w:rPr>
      </w:pPr>
    </w:p>
    <w:p w:rsidR="004F527D" w:rsidRPr="008F6093" w:rsidRDefault="00CA555C" w:rsidP="004F527D">
      <w:pPr>
        <w:pStyle w:val="Akapitzlist"/>
        <w:numPr>
          <w:ilvl w:val="0"/>
          <w:numId w:val="2"/>
        </w:numPr>
        <w:rPr>
          <w:b/>
        </w:rPr>
      </w:pPr>
      <w:r>
        <w:rPr>
          <w:b/>
          <w:sz w:val="24"/>
          <w:szCs w:val="24"/>
        </w:rPr>
        <w:t xml:space="preserve"> </w:t>
      </w:r>
      <w:r w:rsidRPr="008F6093">
        <w:rPr>
          <w:b/>
        </w:rPr>
        <w:t xml:space="preserve">Celowość i skuteczność zastosowanych metod i form pracy. 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212"/>
      </w:tblGrid>
      <w:tr w:rsidR="004F527D" w:rsidTr="004F527D">
        <w:tc>
          <w:tcPr>
            <w:tcW w:w="9212" w:type="dxa"/>
          </w:tcPr>
          <w:p w:rsidR="004F527D" w:rsidRDefault="006C62B1" w:rsidP="004F527D">
            <w:pPr>
              <w:pStyle w:val="Akapitzlist"/>
              <w:ind w:left="0"/>
              <w:rPr>
                <w:sz w:val="24"/>
                <w:szCs w:val="24"/>
              </w:rPr>
            </w:pPr>
            <w:r w:rsidRPr="00CB0386">
              <w:rPr>
                <w:rFonts w:ascii="Times New Roman" w:hAnsi="Times New Roman" w:cs="Times New Roman"/>
                <w:sz w:val="24"/>
                <w:szCs w:val="24"/>
              </w:rPr>
              <w:t xml:space="preserve">Dobór uczniów i dorosłych do sztuki odbywał się na zasadzie castingu. Zaangażowano </w:t>
            </w:r>
            <w:r w:rsidR="004B0C17" w:rsidRPr="00CB0386">
              <w:rPr>
                <w:rFonts w:ascii="Times New Roman" w:hAnsi="Times New Roman" w:cs="Times New Roman"/>
                <w:sz w:val="24"/>
                <w:szCs w:val="24"/>
              </w:rPr>
              <w:t xml:space="preserve">w roli aktorów </w:t>
            </w:r>
            <w:r w:rsidRPr="00CB0386">
              <w:rPr>
                <w:rFonts w:ascii="Times New Roman" w:hAnsi="Times New Roman" w:cs="Times New Roman"/>
                <w:sz w:val="24"/>
                <w:szCs w:val="24"/>
              </w:rPr>
              <w:t xml:space="preserve">16 uczniów i </w:t>
            </w:r>
            <w:r w:rsidR="004B0C17" w:rsidRPr="00CB0386">
              <w:rPr>
                <w:rFonts w:ascii="Times New Roman" w:hAnsi="Times New Roman" w:cs="Times New Roman"/>
                <w:sz w:val="24"/>
                <w:szCs w:val="24"/>
              </w:rPr>
              <w:t>12 rodziców, 3 nauczycielki i sekretarkę. Stworzono dwie obsady aktorskie na dwa dni występów</w:t>
            </w:r>
            <w:r w:rsidR="004B0C17">
              <w:rPr>
                <w:sz w:val="24"/>
                <w:szCs w:val="24"/>
              </w:rPr>
              <w:t>.</w:t>
            </w:r>
          </w:p>
          <w:p w:rsidR="004B0C17" w:rsidRDefault="004B0C17" w:rsidP="004F527D">
            <w:pPr>
              <w:pStyle w:val="Akapitzlist"/>
              <w:ind w:left="0"/>
            </w:pPr>
            <w:r>
              <w:t xml:space="preserve">Cele: percepcja sztuki; umiejętność tworzenia wypowiedzi – ekspresja przez sztukę i umiejętność analizy i interpretacji tekstów kultury – recepcja sztuki. Celem jest również wspomaganie rozwoju młodego człowieka, dokonywanie w nim pozytywnych zmian, uwrażliwianie go na potrzeby otaczającego świata oraz przygotowanie go do aktywnego uczestnictwa w </w:t>
            </w:r>
            <w:r w:rsidR="00DC61C7">
              <w:t>życiu kulturalnym społeczeństwa, kształcenie postawy patrioty</w:t>
            </w:r>
            <w:r w:rsidR="006E1497">
              <w:t>, zapoznanie z faktami historycznymi, rozbudzenie zainteresowania historią, w tym  lokalną.</w:t>
            </w:r>
          </w:p>
          <w:p w:rsidR="004B0C17" w:rsidRDefault="004B0C17" w:rsidP="004F527D">
            <w:pPr>
              <w:pStyle w:val="Akapitzlist"/>
              <w:ind w:left="0"/>
              <w:rPr>
                <w:sz w:val="24"/>
                <w:szCs w:val="24"/>
              </w:rPr>
            </w:pPr>
            <w:r>
              <w:t>Metody:</w:t>
            </w:r>
          </w:p>
          <w:p w:rsidR="004B0C17" w:rsidRDefault="004B0C17" w:rsidP="004F527D">
            <w:pPr>
              <w:pStyle w:val="Akapitzlist"/>
              <w:ind w:left="0"/>
            </w:pPr>
            <w:r>
              <w:t>metody wspomagające odczuwanie zmysłowe i koncentrację</w:t>
            </w:r>
            <w:r>
              <w:br/>
              <w:t xml:space="preserve">ćwiczenia dykcji, modulacji głosu mimiki i gestu. </w:t>
            </w:r>
            <w:r>
              <w:br/>
              <w:t>techniki pamięciowe</w:t>
            </w:r>
          </w:p>
          <w:p w:rsidR="004B0C17" w:rsidRPr="006C62B1" w:rsidRDefault="004B0C17" w:rsidP="004F527D">
            <w:pPr>
              <w:pStyle w:val="Akapitzlist"/>
              <w:ind w:left="0"/>
              <w:rPr>
                <w:sz w:val="24"/>
                <w:szCs w:val="24"/>
              </w:rPr>
            </w:pPr>
            <w:r>
              <w:t>praca z tekstem</w:t>
            </w:r>
            <w:r>
              <w:br/>
              <w:t>inscenizacja</w:t>
            </w:r>
            <w:r>
              <w:br/>
              <w:t xml:space="preserve">drama </w:t>
            </w:r>
            <w:r>
              <w:br/>
              <w:t>techniki wyobrażeniowe</w:t>
            </w:r>
            <w:r>
              <w:br/>
              <w:t>tworzenie scenografii– dekoracja teatralna i kostiumy</w:t>
            </w:r>
          </w:p>
          <w:p w:rsidR="004F527D" w:rsidRDefault="004B0C17" w:rsidP="00F7329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4B0C17">
              <w:rPr>
                <w:sz w:val="24"/>
                <w:szCs w:val="24"/>
              </w:rPr>
              <w:t>Przygotowa</w:t>
            </w:r>
            <w:r w:rsidR="00187CDF">
              <w:rPr>
                <w:sz w:val="24"/>
                <w:szCs w:val="24"/>
              </w:rPr>
              <w:t>nia d</w:t>
            </w:r>
            <w:r w:rsidR="006A1602">
              <w:rPr>
                <w:sz w:val="24"/>
                <w:szCs w:val="24"/>
              </w:rPr>
              <w:t>o występu (próby) trwały od marca</w:t>
            </w:r>
            <w:r w:rsidRPr="004B0C17">
              <w:rPr>
                <w:sz w:val="24"/>
                <w:szCs w:val="24"/>
              </w:rPr>
              <w:t xml:space="preserve"> do sierpnia 2018r.</w:t>
            </w:r>
            <w:r>
              <w:rPr>
                <w:sz w:val="24"/>
                <w:szCs w:val="24"/>
              </w:rPr>
              <w:t xml:space="preserve">Próby odbywały się dwa razy w tygodniu. Uczniowie uzyskali zgody </w:t>
            </w:r>
            <w:r w:rsidR="00187CDF">
              <w:rPr>
                <w:sz w:val="24"/>
                <w:szCs w:val="24"/>
              </w:rPr>
              <w:t>od rodziców</w:t>
            </w:r>
          </w:p>
        </w:tc>
      </w:tr>
    </w:tbl>
    <w:p w:rsidR="004F527D" w:rsidRDefault="004F527D" w:rsidP="004F527D">
      <w:pPr>
        <w:pStyle w:val="Akapitzlist"/>
        <w:ind w:left="207"/>
        <w:rPr>
          <w:b/>
          <w:sz w:val="24"/>
          <w:szCs w:val="24"/>
        </w:rPr>
      </w:pPr>
    </w:p>
    <w:p w:rsidR="004F527D" w:rsidRPr="008F6093" w:rsidRDefault="004F527D" w:rsidP="004F527D">
      <w:pPr>
        <w:numPr>
          <w:ilvl w:val="0"/>
          <w:numId w:val="2"/>
        </w:numPr>
        <w:spacing w:before="240" w:after="120" w:line="240" w:lineRule="auto"/>
        <w:rPr>
          <w:b/>
          <w:i/>
        </w:rPr>
      </w:pPr>
      <w:r w:rsidRPr="008F6093">
        <w:rPr>
          <w:b/>
        </w:rPr>
        <w:t xml:space="preserve">Okres realizacji projektu. 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212"/>
      </w:tblGrid>
      <w:tr w:rsidR="004F527D" w:rsidTr="004F527D">
        <w:tc>
          <w:tcPr>
            <w:tcW w:w="9212" w:type="dxa"/>
          </w:tcPr>
          <w:p w:rsidR="004F527D" w:rsidRDefault="00187CDF" w:rsidP="004F527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Okres realizacji projektu: wrzesień 2017 do sierpień 2018r. </w:t>
            </w:r>
          </w:p>
          <w:p w:rsidR="00187CDF" w:rsidRDefault="00187CDF" w:rsidP="004F527D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Projekt zakończył się spektaklem w Oratorium św. Kingi  w Bochni 25 i 26 sierpnia 2018roku. </w:t>
            </w:r>
          </w:p>
          <w:p w:rsidR="004F527D" w:rsidRDefault="004F527D" w:rsidP="004F527D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F527D" w:rsidRDefault="004F527D" w:rsidP="00FF7BC6">
      <w:pPr>
        <w:pStyle w:val="Akapitzlist"/>
        <w:spacing w:after="0" w:line="240" w:lineRule="auto"/>
        <w:ind w:left="207"/>
        <w:rPr>
          <w:b/>
          <w:sz w:val="24"/>
          <w:szCs w:val="24"/>
        </w:rPr>
      </w:pPr>
    </w:p>
    <w:p w:rsidR="004F527D" w:rsidRPr="00B004D2" w:rsidRDefault="008D7F70" w:rsidP="00B004D2">
      <w:pPr>
        <w:numPr>
          <w:ilvl w:val="0"/>
          <w:numId w:val="2"/>
        </w:numPr>
        <w:spacing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R</w:t>
      </w:r>
      <w:r w:rsidR="004F527D" w:rsidRPr="002A7CC5">
        <w:rPr>
          <w:rFonts w:ascii="Calibri" w:hAnsi="Calibri"/>
          <w:b/>
        </w:rPr>
        <w:t>ezultaty</w:t>
      </w:r>
      <w:r w:rsidR="004F527D">
        <w:rPr>
          <w:rFonts w:ascii="Calibri" w:hAnsi="Calibri"/>
          <w:b/>
        </w:rPr>
        <w:t>/korzyści</w:t>
      </w:r>
      <w:r w:rsidR="004F527D" w:rsidRPr="002A7CC5">
        <w:rPr>
          <w:rFonts w:ascii="Calibri" w:hAnsi="Calibri"/>
          <w:b/>
        </w:rPr>
        <w:t xml:space="preserve"> projektu.</w:t>
      </w:r>
    </w:p>
    <w:tbl>
      <w:tblPr>
        <w:tblStyle w:val="Tabela-Siatka"/>
        <w:tblpPr w:leftFromText="141" w:rightFromText="141" w:vertAnchor="text" w:horzAnchor="margin" w:tblpX="250" w:tblpY="1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378A4" w:rsidTr="001378A4">
        <w:tc>
          <w:tcPr>
            <w:tcW w:w="9180" w:type="dxa"/>
          </w:tcPr>
          <w:p w:rsidR="004E7990" w:rsidRDefault="004E7990" w:rsidP="001378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Sukces, promocja Szkoły. </w:t>
            </w:r>
          </w:p>
          <w:p w:rsidR="00715746" w:rsidRDefault="004E7990" w:rsidP="007157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25 i 26 sierpnia w wypełnionym po brzegi Oratorium św. Kingi w Bochni premierowo zaprezentowano spektakl </w:t>
            </w:r>
            <w:r w:rsidRPr="004E7990">
              <w:rPr>
                <w:rFonts w:ascii="Calibri" w:hAnsi="Calibri"/>
                <w:b/>
                <w:i/>
              </w:rPr>
              <w:t>Kamienie</w:t>
            </w:r>
            <w:r>
              <w:rPr>
                <w:rFonts w:ascii="Calibri" w:hAnsi="Calibri"/>
                <w:b/>
                <w:i/>
              </w:rPr>
              <w:t xml:space="preserve">, </w:t>
            </w:r>
            <w:r>
              <w:rPr>
                <w:rFonts w:ascii="Calibri" w:hAnsi="Calibri"/>
                <w:b/>
              </w:rPr>
              <w:t>nawiązujący do I akcji likwidacyjnej getta bocheńskiego w 1942 roku. Publiczność w oba wieczory na stojąco oklaskiwała debiutancki występ aktorów Teatru Baczków. O udanym występie pisała lokalna prasa i portale internetowe. Udzielano również wywiadów m.in. „Kronice Bocheńskiej”</w:t>
            </w:r>
            <w:r w:rsidR="00715746" w:rsidRPr="00BE7196">
              <w:rPr>
                <w:rFonts w:ascii="Calibri" w:hAnsi="Calibri"/>
                <w:b/>
                <w:i/>
              </w:rPr>
              <w:t xml:space="preserve"> </w:t>
            </w:r>
            <w:r w:rsidR="00715746">
              <w:rPr>
                <w:rFonts w:ascii="Calibri" w:hAnsi="Calibri"/>
                <w:b/>
                <w:i/>
              </w:rPr>
              <w:t xml:space="preserve"> -  </w:t>
            </w:r>
            <w:r w:rsidR="00715746" w:rsidRPr="00BE7196">
              <w:rPr>
                <w:rFonts w:ascii="Calibri" w:hAnsi="Calibri"/>
                <w:b/>
                <w:i/>
              </w:rPr>
              <w:t>Kronika Bocheńska</w:t>
            </w:r>
            <w:r w:rsidR="00715746">
              <w:rPr>
                <w:rFonts w:ascii="Calibri" w:hAnsi="Calibri"/>
                <w:b/>
              </w:rPr>
              <w:t xml:space="preserve"> (wydawca Miejski Dom Kultury w Bochni) wrzesień 2018 tytuł „Były inne?”, nr 9 oraz </w:t>
            </w:r>
            <w:r w:rsidR="00715746" w:rsidRPr="00F5307A">
              <w:rPr>
                <w:rFonts w:ascii="Calibri" w:hAnsi="Calibri"/>
                <w:b/>
                <w:i/>
              </w:rPr>
              <w:t>Kronika Bocheńska</w:t>
            </w:r>
            <w:r w:rsidR="00715746">
              <w:rPr>
                <w:rFonts w:ascii="Calibri" w:hAnsi="Calibri"/>
                <w:b/>
              </w:rPr>
              <w:t xml:space="preserve"> październik 2018, nr 10 tytuł „Inni to my”. </w:t>
            </w:r>
          </w:p>
          <w:p w:rsidR="001378A4" w:rsidRDefault="001378A4" w:rsidP="001378A4">
            <w:pPr>
              <w:rPr>
                <w:rFonts w:ascii="Calibri" w:hAnsi="Calibri"/>
                <w:b/>
              </w:rPr>
            </w:pPr>
          </w:p>
          <w:p w:rsidR="004E7990" w:rsidRPr="004E7990" w:rsidRDefault="004E7990" w:rsidP="001378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Ze względu na duże zaintere</w:t>
            </w:r>
            <w:r w:rsidR="00CE6825">
              <w:rPr>
                <w:rFonts w:ascii="Calibri" w:hAnsi="Calibri"/>
                <w:b/>
              </w:rPr>
              <w:t xml:space="preserve">sowanie w bieżącym roku </w:t>
            </w:r>
            <w:r>
              <w:rPr>
                <w:rFonts w:ascii="Calibri" w:hAnsi="Calibri"/>
                <w:b/>
              </w:rPr>
              <w:t xml:space="preserve">w sierpniu ponownie w Oratorium w Bochni planowane jest wystawienie </w:t>
            </w:r>
            <w:r w:rsidRPr="00CE6825">
              <w:rPr>
                <w:rFonts w:ascii="Calibri" w:hAnsi="Calibri"/>
                <w:b/>
                <w:i/>
              </w:rPr>
              <w:t>Kamieni</w:t>
            </w:r>
            <w:r>
              <w:rPr>
                <w:rFonts w:ascii="Calibri" w:hAnsi="Calibri"/>
                <w:b/>
              </w:rPr>
              <w:t xml:space="preserve">. We wrześniu </w:t>
            </w:r>
            <w:r w:rsidR="00F73297">
              <w:rPr>
                <w:rFonts w:ascii="Calibri" w:hAnsi="Calibri"/>
                <w:b/>
              </w:rPr>
              <w:t xml:space="preserve">prawdopodobnie </w:t>
            </w:r>
            <w:bookmarkStart w:id="1" w:name="_GoBack"/>
            <w:bookmarkEnd w:id="1"/>
            <w:r>
              <w:rPr>
                <w:rFonts w:ascii="Calibri" w:hAnsi="Calibri"/>
                <w:b/>
              </w:rPr>
              <w:t xml:space="preserve">odbędzie się </w:t>
            </w:r>
            <w:r>
              <w:rPr>
                <w:rFonts w:ascii="Calibri" w:hAnsi="Calibri"/>
                <w:b/>
              </w:rPr>
              <w:lastRenderedPageBreak/>
              <w:t>spektakl dla uczniów szkół naszej gminy (na prośbę dyrektorów szkół).</w:t>
            </w:r>
            <w:r w:rsidR="00715746">
              <w:rPr>
                <w:rFonts w:ascii="Calibri" w:hAnsi="Calibri"/>
                <w:b/>
              </w:rPr>
              <w:t xml:space="preserve"> Następnie zostanie udostępniony na stronie Teatru Baczków i stronie ZSG w Baczkowie film nagrany podczas premiery 26 sierpnia 2018r. </w:t>
            </w:r>
          </w:p>
          <w:p w:rsidR="001378A4" w:rsidRDefault="001378A4" w:rsidP="001378A4">
            <w:pPr>
              <w:rPr>
                <w:rFonts w:ascii="Calibri" w:hAnsi="Calibri"/>
                <w:b/>
              </w:rPr>
            </w:pPr>
          </w:p>
          <w:p w:rsidR="001378A4" w:rsidRDefault="00CE6825" w:rsidP="001378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Rezultatem tak ud</w:t>
            </w:r>
            <w:r w:rsidR="00715746">
              <w:rPr>
                <w:rFonts w:ascii="Calibri" w:hAnsi="Calibri"/>
                <w:b/>
              </w:rPr>
              <w:t>anej współpracy jest powstanie F</w:t>
            </w:r>
            <w:r>
              <w:rPr>
                <w:rFonts w:ascii="Calibri" w:hAnsi="Calibri"/>
                <w:b/>
              </w:rPr>
              <w:t xml:space="preserve">undacji pod nazwą </w:t>
            </w:r>
            <w:r w:rsidRPr="00CE6825">
              <w:rPr>
                <w:rFonts w:ascii="Calibri" w:hAnsi="Calibri"/>
                <w:b/>
                <w:i/>
              </w:rPr>
              <w:t>Teatr Baczków</w:t>
            </w:r>
            <w:r>
              <w:rPr>
                <w:rFonts w:ascii="Calibri" w:hAnsi="Calibri"/>
                <w:b/>
              </w:rPr>
              <w:t xml:space="preserve">, która w marcu tego roku w Oratorium w Bochni wystawiła sztukę G. Zapolskiej pt. </w:t>
            </w:r>
            <w:r w:rsidRPr="00CE6825">
              <w:rPr>
                <w:rFonts w:ascii="Calibri" w:hAnsi="Calibri"/>
                <w:b/>
                <w:i/>
              </w:rPr>
              <w:t>Moralność pani Dulskiej</w:t>
            </w:r>
            <w:r>
              <w:rPr>
                <w:rFonts w:ascii="Calibri" w:hAnsi="Calibri"/>
                <w:b/>
                <w:i/>
              </w:rPr>
              <w:t>.</w:t>
            </w:r>
            <w:r>
              <w:rPr>
                <w:rFonts w:ascii="Calibri" w:hAnsi="Calibri"/>
                <w:b/>
              </w:rPr>
              <w:t xml:space="preserve"> W szkole natomiast działa grupa teatralna „Frajda”, która wystawia spektakle w szkole, przedszkolu, Domu Spokojnej Starości w Bochni.</w:t>
            </w:r>
          </w:p>
          <w:p w:rsidR="001B78F0" w:rsidRPr="00CE6825" w:rsidRDefault="001B78F0" w:rsidP="001378A4">
            <w:pPr>
              <w:rPr>
                <w:rFonts w:ascii="Calibri" w:hAnsi="Calibri"/>
                <w:b/>
              </w:rPr>
            </w:pPr>
          </w:p>
          <w:p w:rsidR="001378A4" w:rsidRDefault="001378A4" w:rsidP="001378A4">
            <w:pPr>
              <w:rPr>
                <w:rFonts w:ascii="Calibri" w:hAnsi="Calibri"/>
                <w:b/>
              </w:rPr>
            </w:pPr>
          </w:p>
        </w:tc>
      </w:tr>
    </w:tbl>
    <w:p w:rsidR="008D7F70" w:rsidRDefault="008D7F70" w:rsidP="00CB0386">
      <w:pPr>
        <w:pStyle w:val="Akapitzlist"/>
        <w:spacing w:before="240" w:after="240"/>
        <w:ind w:left="1287"/>
        <w:rPr>
          <w:rFonts w:ascii="Calibri" w:hAnsi="Calibri"/>
          <w:b/>
        </w:rPr>
      </w:pPr>
    </w:p>
    <w:p w:rsidR="001378A4" w:rsidRDefault="008D7F70" w:rsidP="008D7F70">
      <w:pPr>
        <w:pStyle w:val="Akapitzlist"/>
        <w:numPr>
          <w:ilvl w:val="0"/>
          <w:numId w:val="7"/>
        </w:numPr>
        <w:spacing w:before="240" w:after="240"/>
        <w:rPr>
          <w:rFonts w:ascii="Calibri" w:hAnsi="Calibri"/>
          <w:b/>
        </w:rPr>
      </w:pPr>
      <w:r>
        <w:rPr>
          <w:rFonts w:ascii="Calibri" w:hAnsi="Calibri"/>
          <w:b/>
        </w:rPr>
        <w:t>Co się sprawdziło?</w:t>
      </w:r>
      <w:r w:rsidR="001378A4">
        <w:rPr>
          <w:rFonts w:ascii="Calibri" w:hAnsi="Calibri"/>
          <w:b/>
        </w:rPr>
        <w:t xml:space="preserve">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379"/>
      </w:tblGrid>
      <w:tr w:rsidR="001378A4" w:rsidTr="001B78F0">
        <w:trPr>
          <w:trHeight w:val="1195"/>
        </w:trPr>
        <w:tc>
          <w:tcPr>
            <w:tcW w:w="9463" w:type="dxa"/>
          </w:tcPr>
          <w:p w:rsidR="001378A4" w:rsidRDefault="001378A4" w:rsidP="001378A4">
            <w:pPr>
              <w:pStyle w:val="Akapitzlist"/>
              <w:spacing w:before="240" w:after="240"/>
              <w:ind w:left="0"/>
              <w:rPr>
                <w:rFonts w:ascii="Calibri" w:hAnsi="Calibri"/>
                <w:b/>
              </w:rPr>
            </w:pPr>
          </w:p>
          <w:p w:rsidR="001378A4" w:rsidRDefault="00CE6825" w:rsidP="001378A4">
            <w:pPr>
              <w:pStyle w:val="Akapitzlist"/>
              <w:spacing w:before="240" w:after="240"/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Sprawdzili się uczniowie, rodzice, pracownicy szkoły. sprawdziła się polsko-angielska współpraca. Zamierzone cele zostały osiągnięte.</w:t>
            </w:r>
          </w:p>
          <w:p w:rsidR="001378A4" w:rsidRDefault="001378A4" w:rsidP="001378A4">
            <w:pPr>
              <w:pStyle w:val="Akapitzlist"/>
              <w:spacing w:before="240" w:after="240"/>
              <w:ind w:left="0"/>
              <w:rPr>
                <w:rFonts w:ascii="Calibri" w:hAnsi="Calibri"/>
                <w:b/>
              </w:rPr>
            </w:pPr>
          </w:p>
        </w:tc>
      </w:tr>
    </w:tbl>
    <w:p w:rsidR="008D7F70" w:rsidRPr="008D7F70" w:rsidRDefault="008D7F70" w:rsidP="00FF7BC6">
      <w:pPr>
        <w:spacing w:after="240" w:line="240" w:lineRule="auto"/>
        <w:rPr>
          <w:rFonts w:ascii="Calibri" w:hAnsi="Calibri"/>
          <w:b/>
        </w:rPr>
      </w:pPr>
    </w:p>
    <w:p w:rsidR="004F527D" w:rsidRPr="001378A4" w:rsidRDefault="00FF7BC6" w:rsidP="00FF7BC6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1378A4">
        <w:rPr>
          <w:b/>
        </w:rPr>
        <w:t>Wykorzystane pomoce dydaktyczne</w:t>
      </w:r>
      <w:r w:rsidR="001378A4">
        <w:rPr>
          <w:b/>
        </w:rPr>
        <w:t>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FF7BC6" w:rsidTr="00FF7BC6">
        <w:tc>
          <w:tcPr>
            <w:tcW w:w="9322" w:type="dxa"/>
          </w:tcPr>
          <w:p w:rsidR="00FF7BC6" w:rsidRDefault="00FF7BC6" w:rsidP="00FF7BC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CE6825" w:rsidRDefault="00CE6825" w:rsidP="00FF7BC6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Scenariusz sztuki</w:t>
            </w:r>
            <w:r w:rsidR="00CB0386">
              <w:rPr>
                <w:b/>
                <w:sz w:val="24"/>
                <w:szCs w:val="24"/>
              </w:rPr>
              <w:t>, r</w:t>
            </w:r>
            <w:r>
              <w:rPr>
                <w:b/>
                <w:sz w:val="24"/>
                <w:szCs w:val="24"/>
              </w:rPr>
              <w:t>ekwizyty</w:t>
            </w:r>
            <w:r w:rsidR="001B78F0">
              <w:rPr>
                <w:b/>
                <w:sz w:val="24"/>
                <w:szCs w:val="24"/>
              </w:rPr>
              <w:t>,</w:t>
            </w:r>
            <w:r w:rsidR="00CB0386">
              <w:rPr>
                <w:b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>ekoracje</w:t>
            </w:r>
            <w:r w:rsidR="00CB0386">
              <w:rPr>
                <w:b/>
                <w:sz w:val="24"/>
                <w:szCs w:val="24"/>
              </w:rPr>
              <w:t>, k</w:t>
            </w:r>
            <w:r>
              <w:rPr>
                <w:b/>
                <w:sz w:val="24"/>
                <w:szCs w:val="24"/>
              </w:rPr>
              <w:t>ostiumy</w:t>
            </w:r>
            <w:r w:rsidR="001B78F0">
              <w:rPr>
                <w:b/>
                <w:sz w:val="24"/>
                <w:szCs w:val="24"/>
              </w:rPr>
              <w:t>.</w:t>
            </w:r>
          </w:p>
          <w:p w:rsidR="00FF7BC6" w:rsidRDefault="00FF7BC6" w:rsidP="00FF7BC6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F7BC6" w:rsidRDefault="00FF7BC6" w:rsidP="00FF7BC6">
      <w:pPr>
        <w:pStyle w:val="Akapitzlist"/>
        <w:spacing w:after="0" w:line="240" w:lineRule="auto"/>
        <w:ind w:left="207"/>
        <w:rPr>
          <w:b/>
          <w:sz w:val="24"/>
          <w:szCs w:val="24"/>
        </w:rPr>
      </w:pPr>
    </w:p>
    <w:p w:rsidR="00BC0B70" w:rsidRPr="001378A4" w:rsidRDefault="00BC0B70" w:rsidP="003D0294">
      <w:pPr>
        <w:numPr>
          <w:ilvl w:val="0"/>
          <w:numId w:val="2"/>
        </w:numPr>
        <w:spacing w:after="240" w:line="240" w:lineRule="auto"/>
        <w:rPr>
          <w:rFonts w:ascii="Calibri" w:hAnsi="Calibri"/>
          <w:b/>
        </w:rPr>
      </w:pPr>
      <w:r w:rsidRPr="001378A4">
        <w:rPr>
          <w:rFonts w:ascii="Calibri" w:hAnsi="Calibri"/>
          <w:b/>
        </w:rPr>
        <w:t>Źródła finansowania projektu</w:t>
      </w:r>
      <w:r w:rsidR="001378A4">
        <w:rPr>
          <w:rFonts w:ascii="Calibri" w:hAnsi="Calibri"/>
          <w:b/>
        </w:rPr>
        <w:t xml:space="preserve"> (jeżeli dotyczy)</w:t>
      </w:r>
      <w:r w:rsidRPr="001378A4">
        <w:rPr>
          <w:rFonts w:ascii="Calibri" w:hAnsi="Calibr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0B70" w:rsidTr="00BC0B70">
        <w:tc>
          <w:tcPr>
            <w:tcW w:w="9212" w:type="dxa"/>
          </w:tcPr>
          <w:p w:rsidR="00BC0B70" w:rsidRDefault="00BC0B70" w:rsidP="003D0294">
            <w:pPr>
              <w:rPr>
                <w:rFonts w:ascii="Calibri" w:hAnsi="Calibri"/>
                <w:b/>
              </w:rPr>
            </w:pPr>
          </w:p>
          <w:p w:rsidR="003D0294" w:rsidRDefault="00B004D2" w:rsidP="003D02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Projekt finansowany w całości przez Alana </w:t>
            </w:r>
            <w:proofErr w:type="spellStart"/>
            <w:r>
              <w:rPr>
                <w:rFonts w:ascii="Calibri" w:hAnsi="Calibri"/>
                <w:b/>
              </w:rPr>
              <w:t>Bickera</w:t>
            </w:r>
            <w:proofErr w:type="spellEnd"/>
            <w:r>
              <w:rPr>
                <w:rFonts w:ascii="Calibri" w:hAnsi="Calibri"/>
                <w:b/>
              </w:rPr>
              <w:t>, dochód ze sprzedaży biletów przeznaczono na potrzeby naszej szkoły (montaż klimatyzacji)</w:t>
            </w:r>
          </w:p>
          <w:p w:rsidR="003D0294" w:rsidRDefault="003D0294" w:rsidP="003D0294">
            <w:pPr>
              <w:rPr>
                <w:rFonts w:ascii="Calibri" w:hAnsi="Calibri"/>
                <w:b/>
              </w:rPr>
            </w:pPr>
          </w:p>
        </w:tc>
      </w:tr>
    </w:tbl>
    <w:p w:rsidR="00BC0B70" w:rsidRPr="00FD0B2A" w:rsidRDefault="00BC0B70" w:rsidP="003D0294">
      <w:pPr>
        <w:spacing w:after="0" w:line="240" w:lineRule="auto"/>
        <w:rPr>
          <w:rFonts w:ascii="Calibri" w:hAnsi="Calibri"/>
          <w:b/>
        </w:rPr>
      </w:pPr>
    </w:p>
    <w:p w:rsidR="00FF7BC6" w:rsidRPr="001378A4" w:rsidRDefault="003D0294" w:rsidP="00FF7BC6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1378A4">
        <w:rPr>
          <w:b/>
        </w:rPr>
        <w:t>Zastosowane rozwiązania technologiczne</w:t>
      </w:r>
      <w:r w:rsidR="001378A4">
        <w:rPr>
          <w:b/>
        </w:rPr>
        <w:t xml:space="preserve"> (jeżeli dotyczy).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453"/>
      </w:tblGrid>
      <w:tr w:rsidR="003D0294" w:rsidTr="003D0294">
        <w:tc>
          <w:tcPr>
            <w:tcW w:w="9453" w:type="dxa"/>
          </w:tcPr>
          <w:p w:rsidR="003D0294" w:rsidRDefault="00CE6825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Ruchoma scenografia, profesjonalne oświetlenie, nagłośnienie.</w:t>
            </w:r>
          </w:p>
          <w:p w:rsidR="00CE6825" w:rsidRDefault="00CE6825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Sztuka składała się z III aktów</w:t>
            </w:r>
            <w:r w:rsidR="00886041">
              <w:rPr>
                <w:b/>
                <w:sz w:val="24"/>
                <w:szCs w:val="24"/>
              </w:rPr>
              <w:t xml:space="preserve"> (Akt I-2 sceny, Akt II – 10 scen, Akt 3 – 1 scena)</w:t>
            </w:r>
          </w:p>
          <w:p w:rsidR="003D0294" w:rsidRDefault="003D0294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D0294" w:rsidRPr="001378A4" w:rsidRDefault="003D0294" w:rsidP="003D0294">
      <w:pPr>
        <w:spacing w:after="0" w:line="240" w:lineRule="auto"/>
        <w:rPr>
          <w:b/>
        </w:rPr>
      </w:pPr>
    </w:p>
    <w:p w:rsidR="003D0294" w:rsidRPr="001378A4" w:rsidRDefault="003D0294" w:rsidP="003D0294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1378A4">
        <w:rPr>
          <w:b/>
        </w:rPr>
        <w:t>Zastosowane rozwiązania organizacyjne</w:t>
      </w:r>
      <w:r w:rsidR="00886041">
        <w:rPr>
          <w:b/>
        </w:rPr>
        <w:t xml:space="preserve"> 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353"/>
      </w:tblGrid>
      <w:tr w:rsidR="003D0294" w:rsidTr="003D0294">
        <w:tc>
          <w:tcPr>
            <w:tcW w:w="9353" w:type="dxa"/>
          </w:tcPr>
          <w:p w:rsidR="003D0294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Sprzedaż biletów poprzez platformę internetową Teatru Baczków, zaangażowanie rodziców do przygotowania dekoracji, zmian scenografii podczas występu, sprawdzania biletów, </w:t>
            </w:r>
          </w:p>
          <w:p w:rsidR="003D0294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Próby odbywały się dwa razy w tygodniu w sali gimnastycznej, a na dwa tygodnie przed występem w Oratorium.</w:t>
            </w:r>
          </w:p>
          <w:p w:rsidR="003D0294" w:rsidRDefault="003D0294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378A4" w:rsidRDefault="001378A4" w:rsidP="001378A4">
      <w:pPr>
        <w:pStyle w:val="Akapitzlist"/>
        <w:spacing w:after="0" w:line="240" w:lineRule="auto"/>
        <w:ind w:left="207"/>
        <w:rPr>
          <w:rFonts w:ascii="Calibri" w:hAnsi="Calibri"/>
          <w:b/>
        </w:rPr>
      </w:pPr>
    </w:p>
    <w:p w:rsidR="003D0294" w:rsidRPr="00FD450A" w:rsidRDefault="003D0294" w:rsidP="00FD450A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/>
          <w:b/>
        </w:rPr>
      </w:pPr>
      <w:r w:rsidRPr="00FD450A">
        <w:rPr>
          <w:rFonts w:ascii="Calibri" w:hAnsi="Calibri"/>
          <w:b/>
        </w:rPr>
        <w:t>Współpraca z instytucjami i organizacjami projektu</w:t>
      </w:r>
      <w:r w:rsidR="001378A4">
        <w:rPr>
          <w:rFonts w:ascii="Calibri" w:hAnsi="Calibri"/>
          <w:b/>
        </w:rPr>
        <w:t xml:space="preserve"> (jeżeli dotyczy)</w:t>
      </w:r>
      <w:r w:rsidRPr="00FD450A">
        <w:rPr>
          <w:rFonts w:ascii="Calibri" w:hAnsi="Calibri"/>
          <w:b/>
        </w:rPr>
        <w:t xml:space="preserve"> :</w:t>
      </w:r>
    </w:p>
    <w:p w:rsidR="003D0294" w:rsidRDefault="003D0294" w:rsidP="00886041">
      <w:pPr>
        <w:spacing w:after="0" w:line="240" w:lineRule="auto"/>
        <w:rPr>
          <w:rFonts w:ascii="Calibri" w:hAnsi="Calibri"/>
          <w:b/>
        </w:rPr>
      </w:pPr>
    </w:p>
    <w:p w:rsidR="003D0294" w:rsidRDefault="003D0294" w:rsidP="00886041">
      <w:pPr>
        <w:spacing w:after="0" w:line="240" w:lineRule="auto"/>
        <w:rPr>
          <w:rFonts w:ascii="Calibri" w:hAnsi="Calibri"/>
          <w:b/>
        </w:rPr>
      </w:pP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222"/>
      </w:tblGrid>
      <w:tr w:rsidR="003D0294" w:rsidTr="003D0294">
        <w:tc>
          <w:tcPr>
            <w:tcW w:w="9222" w:type="dxa"/>
          </w:tcPr>
          <w:p w:rsidR="003D0294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Współpraca z Domem Kultury w Bochni – oświetlenie</w:t>
            </w:r>
          </w:p>
          <w:p w:rsidR="00886041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Współpraca z Oratorium św. Kingi w Bochni – użyczenie sali</w:t>
            </w:r>
          </w:p>
          <w:p w:rsidR="00886041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Firma </w:t>
            </w:r>
            <w:proofErr w:type="spellStart"/>
            <w:r>
              <w:rPr>
                <w:b/>
                <w:sz w:val="24"/>
                <w:szCs w:val="24"/>
              </w:rPr>
              <w:t>Wimmer</w:t>
            </w:r>
            <w:proofErr w:type="spellEnd"/>
            <w:r>
              <w:rPr>
                <w:b/>
                <w:sz w:val="24"/>
                <w:szCs w:val="24"/>
              </w:rPr>
              <w:t xml:space="preserve"> – dekoracje budowlane</w:t>
            </w:r>
          </w:p>
          <w:p w:rsidR="00886041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Baely</w:t>
            </w:r>
            <w:proofErr w:type="spellEnd"/>
            <w:r>
              <w:rPr>
                <w:b/>
                <w:sz w:val="24"/>
                <w:szCs w:val="24"/>
              </w:rPr>
              <w:t xml:space="preserve"> Rasmussen – doradca skryptu</w:t>
            </w:r>
          </w:p>
          <w:p w:rsidR="00886041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Louise </w:t>
            </w:r>
            <w:proofErr w:type="spellStart"/>
            <w:r>
              <w:rPr>
                <w:b/>
                <w:sz w:val="24"/>
                <w:szCs w:val="24"/>
              </w:rPr>
              <w:t>Rasmuussen</w:t>
            </w:r>
            <w:proofErr w:type="spellEnd"/>
            <w:r>
              <w:rPr>
                <w:b/>
                <w:sz w:val="24"/>
                <w:szCs w:val="24"/>
              </w:rPr>
              <w:t xml:space="preserve"> – projekt artystyczny</w:t>
            </w:r>
          </w:p>
          <w:p w:rsidR="003D0294" w:rsidRDefault="00886041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Scenograf – Tom Murray</w:t>
            </w:r>
          </w:p>
        </w:tc>
      </w:tr>
    </w:tbl>
    <w:p w:rsidR="003D0294" w:rsidRDefault="003D0294" w:rsidP="003D0294">
      <w:pPr>
        <w:numPr>
          <w:ilvl w:val="0"/>
          <w:numId w:val="2"/>
        </w:numPr>
        <w:spacing w:before="240" w:after="240" w:line="240" w:lineRule="auto"/>
        <w:ind w:left="709" w:hanging="709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Ewaluacja projektu. </w:t>
      </w:r>
    </w:p>
    <w:p w:rsidR="003D0294" w:rsidRPr="001378A4" w:rsidRDefault="00C42841" w:rsidP="001378A4">
      <w:pPr>
        <w:pStyle w:val="Akapitzlist"/>
        <w:numPr>
          <w:ilvl w:val="0"/>
          <w:numId w:val="11"/>
        </w:numPr>
        <w:spacing w:before="240"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 w:rsidR="003D0294" w:rsidRPr="001378A4">
        <w:rPr>
          <w:rFonts w:ascii="Calibri" w:hAnsi="Calibri"/>
          <w:b/>
        </w:rPr>
        <w:t xml:space="preserve"> jaki sposób dokonali Państwo ewaluacji projektu? </w:t>
      </w:r>
      <w:r w:rsidR="001657B5">
        <w:rPr>
          <w:rFonts w:ascii="Calibri" w:hAnsi="Calibri"/>
          <w:b/>
        </w:rPr>
        <w:t>Proszę</w:t>
      </w:r>
      <w:r w:rsidR="003D0294" w:rsidRPr="001378A4">
        <w:rPr>
          <w:rFonts w:ascii="Calibri" w:hAnsi="Calibri"/>
          <w:b/>
        </w:rPr>
        <w:t xml:space="preserve"> o podanie informacji o jej wynikach.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353"/>
      </w:tblGrid>
      <w:tr w:rsidR="003D0294" w:rsidTr="00CB0386">
        <w:trPr>
          <w:trHeight w:val="1066"/>
        </w:trPr>
        <w:tc>
          <w:tcPr>
            <w:tcW w:w="9353" w:type="dxa"/>
          </w:tcPr>
          <w:p w:rsidR="003D0294" w:rsidRDefault="00CB0386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t xml:space="preserve">Podsumowaniem projektu były wystawiane spektakle teatralne i ich przyjęcie przez publiczność, a także obserwacja  </w:t>
            </w:r>
            <w:proofErr w:type="spellStart"/>
            <w:r>
              <w:t>zachowań</w:t>
            </w:r>
            <w:proofErr w:type="spellEnd"/>
            <w:r>
              <w:t xml:space="preserve"> uczniów, rozmowy z rodzicami, widzami, składane gratulacje, reportaże w prasie i portalach </w:t>
            </w:r>
            <w:r w:rsidR="005E5840">
              <w:t>internetowych</w:t>
            </w:r>
            <w:r>
              <w:t>.</w:t>
            </w:r>
          </w:p>
          <w:p w:rsidR="00BE7196" w:rsidRDefault="00BE7196" w:rsidP="00BE71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nt. „Kamieni” pojawiły się artykuły w miesięczniku </w:t>
            </w:r>
            <w:r w:rsidRPr="00BE7196">
              <w:rPr>
                <w:rFonts w:ascii="Calibri" w:hAnsi="Calibri"/>
                <w:b/>
                <w:i/>
              </w:rPr>
              <w:t>Kronika Bocheńska</w:t>
            </w:r>
            <w:r>
              <w:rPr>
                <w:rFonts w:ascii="Calibri" w:hAnsi="Calibri"/>
                <w:b/>
              </w:rPr>
              <w:t xml:space="preserve"> (wydawca Miejski Dom Kultury w Bochni)wrzesień 2018 tytuł „Były inne?”, nr 9 oraz </w:t>
            </w:r>
            <w:r w:rsidRPr="00F5307A">
              <w:rPr>
                <w:rFonts w:ascii="Calibri" w:hAnsi="Calibri"/>
                <w:b/>
                <w:i/>
              </w:rPr>
              <w:t>Kronika Bocheńska</w:t>
            </w:r>
            <w:r>
              <w:rPr>
                <w:rFonts w:ascii="Calibri" w:hAnsi="Calibri"/>
                <w:b/>
              </w:rPr>
              <w:t xml:space="preserve"> październik 2018, nr 10 tytuł „Inni to my”</w:t>
            </w:r>
            <w:r w:rsidR="00F5307A">
              <w:rPr>
                <w:rFonts w:ascii="Calibri" w:hAnsi="Calibri"/>
                <w:b/>
              </w:rPr>
              <w:t xml:space="preserve">. </w:t>
            </w:r>
          </w:p>
          <w:p w:rsidR="003D0294" w:rsidRDefault="003D0294" w:rsidP="003D0294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1378A4" w:rsidRPr="00CB0386" w:rsidRDefault="001378A4" w:rsidP="00CB0386">
      <w:pPr>
        <w:spacing w:before="240" w:after="240" w:line="240" w:lineRule="auto"/>
        <w:rPr>
          <w:rFonts w:ascii="Calibri" w:hAnsi="Calibri"/>
          <w:b/>
        </w:rPr>
      </w:pPr>
    </w:p>
    <w:p w:rsidR="00FD450A" w:rsidRPr="00FD450A" w:rsidRDefault="001657B5" w:rsidP="001657B5">
      <w:pPr>
        <w:pStyle w:val="Akapitzlist"/>
        <w:numPr>
          <w:ilvl w:val="0"/>
          <w:numId w:val="2"/>
        </w:numPr>
        <w:spacing w:before="240" w:after="24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Dokładny </w:t>
      </w:r>
      <w:r w:rsidR="00FD450A">
        <w:rPr>
          <w:rFonts w:ascii="Calibri" w:hAnsi="Calibri"/>
          <w:b/>
        </w:rPr>
        <w:t xml:space="preserve">adres strony internetowej </w:t>
      </w:r>
      <w:r>
        <w:rPr>
          <w:rFonts w:ascii="Calibri" w:hAnsi="Calibri"/>
          <w:b/>
        </w:rPr>
        <w:t>zawierającej informacje o działaniach podjętych w ramach dobrej praktyki (jeżeli dotyczy).</w:t>
      </w:r>
    </w:p>
    <w:tbl>
      <w:tblPr>
        <w:tblStyle w:val="Tabela-Siatka"/>
        <w:tblW w:w="0" w:type="auto"/>
        <w:tblInd w:w="207" w:type="dxa"/>
        <w:tblLook w:val="04A0" w:firstRow="1" w:lastRow="0" w:firstColumn="1" w:lastColumn="0" w:noHBand="0" w:noVBand="1"/>
      </w:tblPr>
      <w:tblGrid>
        <w:gridCol w:w="9353"/>
      </w:tblGrid>
      <w:tr w:rsidR="003D0294" w:rsidTr="003D0294">
        <w:tc>
          <w:tcPr>
            <w:tcW w:w="9353" w:type="dxa"/>
          </w:tcPr>
          <w:p w:rsidR="003D0294" w:rsidRDefault="003A279E" w:rsidP="003D0294">
            <w:pPr>
              <w:rPr>
                <w:rFonts w:ascii="Calibri" w:hAnsi="Calibri"/>
                <w:b/>
              </w:rPr>
            </w:pPr>
            <w:hyperlink r:id="rId6" w:history="1">
              <w:r w:rsidR="006E1497" w:rsidRPr="00C7225F">
                <w:rPr>
                  <w:rStyle w:val="Hipercze"/>
                  <w:rFonts w:ascii="Calibri" w:hAnsi="Calibri" w:cstheme="minorBidi"/>
                  <w:b/>
                </w:rPr>
                <w:t>www.baczków.eu</w:t>
              </w:r>
            </w:hyperlink>
            <w:r w:rsidR="006E1497">
              <w:rPr>
                <w:rFonts w:ascii="Calibri" w:hAnsi="Calibri"/>
                <w:b/>
              </w:rPr>
              <w:t xml:space="preserve">  </w:t>
            </w:r>
            <w:r w:rsidR="001B78F0">
              <w:rPr>
                <w:rFonts w:ascii="Calibri" w:hAnsi="Calibri"/>
                <w:b/>
              </w:rPr>
              <w:t xml:space="preserve">lub </w:t>
            </w:r>
            <w:hyperlink r:id="rId7" w:tgtFrame="_blank" w:history="1">
              <w:r w:rsidR="001B78F0" w:rsidRPr="00D46B2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www.baczkow.com</w:t>
              </w:r>
            </w:hyperlink>
            <w:r w:rsidR="001B78F0">
              <w:rPr>
                <w:rFonts w:ascii="Calibri" w:hAnsi="Calibri"/>
                <w:b/>
              </w:rPr>
              <w:t xml:space="preserve"> </w:t>
            </w:r>
            <w:r w:rsidR="006E1497">
              <w:rPr>
                <w:rFonts w:ascii="Calibri" w:hAnsi="Calibri"/>
                <w:b/>
              </w:rPr>
              <w:t>(archiwum – Kamienie)</w:t>
            </w:r>
            <w:r w:rsidR="001B78F0">
              <w:rPr>
                <w:rFonts w:ascii="Calibri" w:hAnsi="Calibri"/>
                <w:b/>
              </w:rPr>
              <w:t xml:space="preserve"> także Facebooku </w:t>
            </w:r>
          </w:p>
          <w:p w:rsidR="00BE7196" w:rsidRDefault="00F73297" w:rsidP="003D0294">
            <w:pPr>
              <w:rPr>
                <w:rFonts w:ascii="Calibri" w:hAnsi="Calibri"/>
                <w:b/>
              </w:rPr>
            </w:pPr>
            <w:hyperlink r:id="rId8" w:history="1">
              <w:r w:rsidR="006E1497" w:rsidRPr="00C7225F">
                <w:rPr>
                  <w:rStyle w:val="Hipercze"/>
                  <w:rFonts w:ascii="Calibri" w:hAnsi="Calibri" w:cstheme="minorBidi"/>
                  <w:b/>
                </w:rPr>
                <w:t>http://baczkow.szkolagminabochnia.pl/</w:t>
              </w:r>
            </w:hyperlink>
            <w:r w:rsidR="006E1497">
              <w:rPr>
                <w:rFonts w:ascii="Calibri" w:hAnsi="Calibri"/>
                <w:b/>
              </w:rPr>
              <w:t xml:space="preserve"> </w:t>
            </w:r>
          </w:p>
          <w:p w:rsidR="003D0294" w:rsidRDefault="003D0294" w:rsidP="00BE7196">
            <w:pPr>
              <w:rPr>
                <w:rFonts w:ascii="Calibri" w:hAnsi="Calibri"/>
                <w:b/>
              </w:rPr>
            </w:pPr>
          </w:p>
        </w:tc>
      </w:tr>
    </w:tbl>
    <w:p w:rsidR="003D0294" w:rsidRDefault="003D0294" w:rsidP="003D0294">
      <w:pPr>
        <w:spacing w:before="240" w:after="240" w:line="240" w:lineRule="auto"/>
        <w:ind w:left="207"/>
        <w:rPr>
          <w:rFonts w:ascii="Calibri" w:hAnsi="Calibri"/>
          <w:b/>
        </w:rPr>
      </w:pPr>
    </w:p>
    <w:p w:rsidR="00FD450A" w:rsidRPr="00FD450A" w:rsidRDefault="00FD450A" w:rsidP="00FD450A">
      <w:pPr>
        <w:spacing w:after="0" w:line="240" w:lineRule="auto"/>
        <w:rPr>
          <w:b/>
          <w:sz w:val="24"/>
          <w:szCs w:val="24"/>
        </w:rPr>
      </w:pPr>
    </w:p>
    <w:sectPr w:rsidR="00FD450A" w:rsidRPr="00FD450A" w:rsidSect="00035845">
      <w:pgSz w:w="11906" w:h="16838"/>
      <w:pgMar w:top="1135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435"/>
    <w:multiLevelType w:val="hybridMultilevel"/>
    <w:tmpl w:val="5EC2CCF4"/>
    <w:lvl w:ilvl="0" w:tplc="DDCC9F50">
      <w:start w:val="1"/>
      <w:numFmt w:val="decimal"/>
      <w:lvlText w:val="%1."/>
      <w:lvlJc w:val="left"/>
      <w:pPr>
        <w:tabs>
          <w:tab w:val="num" w:pos="-3"/>
        </w:tabs>
        <w:ind w:left="207" w:hanging="207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05705"/>
    <w:multiLevelType w:val="hybridMultilevel"/>
    <w:tmpl w:val="A4EA4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92F"/>
    <w:multiLevelType w:val="hybridMultilevel"/>
    <w:tmpl w:val="3A4A81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A001AC"/>
    <w:multiLevelType w:val="hybridMultilevel"/>
    <w:tmpl w:val="26A639B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159D"/>
    <w:multiLevelType w:val="hybridMultilevel"/>
    <w:tmpl w:val="9DBA5DE0"/>
    <w:lvl w:ilvl="0" w:tplc="A93622F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85594"/>
    <w:multiLevelType w:val="hybridMultilevel"/>
    <w:tmpl w:val="CEF08D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ED7DE5"/>
    <w:multiLevelType w:val="hybridMultilevel"/>
    <w:tmpl w:val="1248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F11B3"/>
    <w:multiLevelType w:val="hybridMultilevel"/>
    <w:tmpl w:val="7B88748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62B4343"/>
    <w:multiLevelType w:val="hybridMultilevel"/>
    <w:tmpl w:val="FE7A2C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36083E"/>
    <w:multiLevelType w:val="hybridMultilevel"/>
    <w:tmpl w:val="69A09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7D1C"/>
    <w:multiLevelType w:val="hybridMultilevel"/>
    <w:tmpl w:val="F2A423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75D6A44"/>
    <w:multiLevelType w:val="hybridMultilevel"/>
    <w:tmpl w:val="EE5CDE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FF"/>
    <w:rsid w:val="00017530"/>
    <w:rsid w:val="00035845"/>
    <w:rsid w:val="0012290D"/>
    <w:rsid w:val="001378A4"/>
    <w:rsid w:val="001657B5"/>
    <w:rsid w:val="00187CDF"/>
    <w:rsid w:val="001A757A"/>
    <w:rsid w:val="001B78F0"/>
    <w:rsid w:val="0022224E"/>
    <w:rsid w:val="002B5DF0"/>
    <w:rsid w:val="0036257C"/>
    <w:rsid w:val="00367EE8"/>
    <w:rsid w:val="003A279E"/>
    <w:rsid w:val="003D0294"/>
    <w:rsid w:val="0041353B"/>
    <w:rsid w:val="00445A0D"/>
    <w:rsid w:val="00495F8F"/>
    <w:rsid w:val="004B0C17"/>
    <w:rsid w:val="004C6563"/>
    <w:rsid w:val="004D383B"/>
    <w:rsid w:val="004E35C8"/>
    <w:rsid w:val="004E7990"/>
    <w:rsid w:val="004F527D"/>
    <w:rsid w:val="005C72C4"/>
    <w:rsid w:val="005E170B"/>
    <w:rsid w:val="005E5840"/>
    <w:rsid w:val="005E7EC7"/>
    <w:rsid w:val="005F3768"/>
    <w:rsid w:val="005F3845"/>
    <w:rsid w:val="006A1602"/>
    <w:rsid w:val="006C62B1"/>
    <w:rsid w:val="006E1497"/>
    <w:rsid w:val="00715746"/>
    <w:rsid w:val="0074439B"/>
    <w:rsid w:val="007F0F2C"/>
    <w:rsid w:val="00886041"/>
    <w:rsid w:val="008D7F70"/>
    <w:rsid w:val="008F6093"/>
    <w:rsid w:val="00B004D2"/>
    <w:rsid w:val="00B62AFF"/>
    <w:rsid w:val="00B82FD8"/>
    <w:rsid w:val="00B84602"/>
    <w:rsid w:val="00BB5456"/>
    <w:rsid w:val="00BC0B70"/>
    <w:rsid w:val="00BE7196"/>
    <w:rsid w:val="00C42841"/>
    <w:rsid w:val="00CA555C"/>
    <w:rsid w:val="00CB0386"/>
    <w:rsid w:val="00CE6825"/>
    <w:rsid w:val="00D25C82"/>
    <w:rsid w:val="00D63672"/>
    <w:rsid w:val="00DC61C7"/>
    <w:rsid w:val="00EC74D0"/>
    <w:rsid w:val="00EE676E"/>
    <w:rsid w:val="00EF4890"/>
    <w:rsid w:val="00F5307A"/>
    <w:rsid w:val="00F73297"/>
    <w:rsid w:val="00FD450A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301"/>
  <w15:docId w15:val="{2299FAD3-795D-418E-A32C-38F52BF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62AFF"/>
    <w:rPr>
      <w:rFonts w:ascii="Times New Roman" w:hAnsi="Times New Roman"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B6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5F38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445A0D"/>
    <w:pPr>
      <w:ind w:left="720"/>
      <w:contextualSpacing/>
    </w:pPr>
  </w:style>
  <w:style w:type="paragraph" w:styleId="NormalnyWeb">
    <w:name w:val="Normal (Web)"/>
    <w:basedOn w:val="Normalny"/>
    <w:rsid w:val="00445A0D"/>
    <w:pPr>
      <w:spacing w:before="100" w:beforeAutospacing="1" w:after="24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Bezodstpw">
    <w:name w:val="No Spacing"/>
    <w:uiPriority w:val="1"/>
    <w:qFormat/>
    <w:rsid w:val="00367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7E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50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2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28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C428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2841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zkow.szkolagminabochn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czko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zk&#243;w.eu" TargetMode="External"/><Relationship Id="rId5" Type="http://schemas.openxmlformats.org/officeDocument/2006/relationships/hyperlink" Target="http://www.baczkow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14</cp:revision>
  <cp:lastPrinted>2016-01-05T12:34:00Z</cp:lastPrinted>
  <dcterms:created xsi:type="dcterms:W3CDTF">2019-05-04T18:53:00Z</dcterms:created>
  <dcterms:modified xsi:type="dcterms:W3CDTF">2019-05-14T17:17:00Z</dcterms:modified>
</cp:coreProperties>
</file>