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C6321A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6 kwietnia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C6321A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Co zrobić, gdy zdarzy się wypadek?</w:t>
      </w:r>
    </w:p>
    <w:p w:rsidR="00E05D09" w:rsidRDefault="007D3B30" w:rsidP="00892B8B">
      <w:pPr>
        <w:spacing w:line="240" w:lineRule="auto"/>
      </w:pPr>
      <w:r w:rsidRPr="007D3B30">
        <w:t xml:space="preserve">- </w:t>
      </w:r>
      <w:r w:rsidR="00C6321A">
        <w:t>Poćwicz czytanie ze zrozumieniem- przeczytaj tekst „Bardzo ważny telefon” (podr. s. 64-65) i zastanów się nad odpowiedziami na pytania</w:t>
      </w:r>
    </w:p>
    <w:p w:rsidR="007D3B30" w:rsidRDefault="007D3B30" w:rsidP="00892B8B">
      <w:pPr>
        <w:spacing w:line="240" w:lineRule="auto"/>
      </w:pPr>
      <w:r>
        <w:t>-</w:t>
      </w:r>
      <w:r w:rsidR="00AA03C9">
        <w:t xml:space="preserve"> </w:t>
      </w:r>
      <w:r w:rsidR="00C6321A">
        <w:t xml:space="preserve">Co należy zrobić?- uzupełnij zdania odpowiednimi naklejkami ( ćw. s. </w:t>
      </w:r>
      <w:r w:rsidR="009D6F5B">
        <w:t>71 z. 1)</w:t>
      </w:r>
    </w:p>
    <w:p w:rsidR="007D3B30" w:rsidRDefault="00AA03C9" w:rsidP="00892B8B">
      <w:pPr>
        <w:spacing w:line="240" w:lineRule="auto"/>
      </w:pPr>
      <w:r>
        <w:t xml:space="preserve">- </w:t>
      </w:r>
      <w:r w:rsidR="009D6F5B">
        <w:t>prawidłowo zakończ zdanie ( ćw. s 71 z. 3</w:t>
      </w:r>
      <w:r>
        <w:t>)</w:t>
      </w:r>
    </w:p>
    <w:p w:rsidR="004B2AF1" w:rsidRPr="007D3B30" w:rsidRDefault="004B2AF1" w:rsidP="00892B8B">
      <w:pPr>
        <w:spacing w:line="240" w:lineRule="auto"/>
      </w:pPr>
      <w:r>
        <w:t xml:space="preserve">- potyczki </w:t>
      </w:r>
      <w:r w:rsidR="009D6F5B">
        <w:t xml:space="preserve">ortograficzne </w:t>
      </w:r>
      <w:r w:rsidR="00C11BA7">
        <w:t>(str. 54)</w:t>
      </w:r>
    </w:p>
    <w:p w:rsidR="001E2EE5" w:rsidRDefault="001E2EE5">
      <w:pPr>
        <w:rPr>
          <w:b/>
        </w:rPr>
      </w:pPr>
      <w:r>
        <w:rPr>
          <w:b/>
        </w:rPr>
        <w:t>Edukacja matematyczna:</w:t>
      </w:r>
    </w:p>
    <w:p w:rsidR="00515EA8" w:rsidRPr="00204567" w:rsidRDefault="00515EA8" w:rsidP="00515EA8">
      <w:pPr>
        <w:rPr>
          <w:b/>
          <w:u w:val="single"/>
        </w:rPr>
      </w:pPr>
      <w:r w:rsidRPr="00204567">
        <w:rPr>
          <w:b/>
          <w:u w:val="single"/>
        </w:rPr>
        <w:t xml:space="preserve">Ćwicz  odczytywanie wskazań zegara  </w:t>
      </w:r>
    </w:p>
    <w:p w:rsidR="00515EA8" w:rsidRDefault="00515EA8" w:rsidP="00515EA8">
      <w:pPr>
        <w:rPr>
          <w:b/>
        </w:rPr>
      </w:pPr>
      <w:r>
        <w:t xml:space="preserve">( Możesz  zrobić zegar z papieru  </w:t>
      </w:r>
      <w:hyperlink r:id="rId5" w:history="1">
        <w:r>
          <w:rPr>
            <w:rStyle w:val="Hipercze"/>
          </w:rPr>
          <w:t>https://wychowaniebezporazek.com.pl/2016/01/25/okreslanie-czasu-na-zegarze-zegar-do-nauki/</w:t>
        </w:r>
      </w:hyperlink>
      <w:r w:rsidRPr="00FE7181">
        <w:t>)</w:t>
      </w:r>
    </w:p>
    <w:p w:rsidR="00515EA8" w:rsidRDefault="00515EA8" w:rsidP="00515EA8">
      <w:pPr>
        <w:pStyle w:val="Akapitzlist"/>
        <w:numPr>
          <w:ilvl w:val="0"/>
          <w:numId w:val="13"/>
        </w:numPr>
      </w:pPr>
      <w:r>
        <w:t>W</w:t>
      </w:r>
      <w:r w:rsidRPr="00FE7181">
        <w:t>ykonaj zad</w:t>
      </w:r>
      <w:r>
        <w:t xml:space="preserve">ania z podręcznika ze s. 32. </w:t>
      </w:r>
    </w:p>
    <w:p w:rsidR="00515EA8" w:rsidRDefault="00515EA8" w:rsidP="00515EA8">
      <w:pPr>
        <w:pStyle w:val="Akapitzlist"/>
        <w:numPr>
          <w:ilvl w:val="0"/>
          <w:numId w:val="13"/>
        </w:numPr>
      </w:pPr>
      <w:r>
        <w:t>P</w:t>
      </w:r>
      <w:r w:rsidRPr="00FE7181">
        <w:t>rzeczytaj uważnie i zapamiętaj  informacje z ramki,  możesz zapisać w zeszycie.</w:t>
      </w:r>
    </w:p>
    <w:p w:rsidR="00515EA8" w:rsidRDefault="00515EA8" w:rsidP="00515EA8">
      <w:pPr>
        <w:pStyle w:val="Akapitzlist"/>
        <w:numPr>
          <w:ilvl w:val="0"/>
          <w:numId w:val="13"/>
        </w:numPr>
      </w:pPr>
      <w:r>
        <w:t>W ćwiczeniach wykonaj zadania na s. 44</w:t>
      </w:r>
    </w:p>
    <w:p w:rsidR="00C6321A" w:rsidRDefault="00515EA8" w:rsidP="00515EA8">
      <w:pPr>
        <w:rPr>
          <w:b/>
        </w:rPr>
      </w:pPr>
      <w:r>
        <w:t xml:space="preserve">Zachęcam  też do skorzystania ze strony </w:t>
      </w:r>
      <w:hyperlink r:id="rId6" w:history="1">
        <w:r>
          <w:rPr>
            <w:rStyle w:val="Hipercze"/>
          </w:rPr>
          <w:t>https://www.youtube.com/watch?v=ir3bSftXPyU</w:t>
        </w:r>
      </w:hyperlink>
    </w:p>
    <w:p w:rsidR="00773812" w:rsidRDefault="00C6321A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7 kwietnia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9D6F5B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Potrafimy udzielić pomocy</w:t>
      </w:r>
    </w:p>
    <w:p w:rsid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D6F5B">
        <w:rPr>
          <w:sz w:val="24"/>
          <w:szCs w:val="24"/>
        </w:rPr>
        <w:t>Spokojnie, to tylko wypadek!- przeczytaj tekst (podr. s. 66-67) i postaraj się jak najwięcej zapamiętać- to przydatne informacje!</w:t>
      </w:r>
    </w:p>
    <w:p w:rsidR="00D80241" w:rsidRP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2AF1">
        <w:rPr>
          <w:color w:val="000000" w:themeColor="text1"/>
          <w:sz w:val="24"/>
          <w:szCs w:val="24"/>
        </w:rPr>
        <w:t xml:space="preserve"> </w:t>
      </w:r>
      <w:r w:rsidR="009D6F5B">
        <w:rPr>
          <w:color w:val="000000" w:themeColor="text1"/>
          <w:sz w:val="24"/>
          <w:szCs w:val="24"/>
        </w:rPr>
        <w:t>Dzień odkrywców-sprawdź swoją wiedzę (ćw. s. 72-73)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  <w:bookmarkStart w:id="0" w:name="_GoBack"/>
      <w:bookmarkEnd w:id="0"/>
    </w:p>
    <w:p w:rsidR="00204567" w:rsidRDefault="00204567" w:rsidP="00204567">
      <w:pPr>
        <w:rPr>
          <w:b/>
        </w:rPr>
      </w:pPr>
      <w:r w:rsidRPr="00204567">
        <w:rPr>
          <w:b/>
          <w:u w:val="single"/>
        </w:rPr>
        <w:t>Ćwicz odczytywanie wskazań zegara</w:t>
      </w:r>
      <w:r>
        <w:rPr>
          <w:b/>
        </w:rPr>
        <w:t xml:space="preserve">  - </w:t>
      </w:r>
      <w:r w:rsidRPr="008A7783">
        <w:t>podręcznik s. 33</w:t>
      </w:r>
      <w:r>
        <w:t xml:space="preserve">  </w:t>
      </w:r>
    </w:p>
    <w:p w:rsidR="00204567" w:rsidRDefault="00204567" w:rsidP="00204567">
      <w:pPr>
        <w:pStyle w:val="Akapitzlist"/>
        <w:numPr>
          <w:ilvl w:val="0"/>
          <w:numId w:val="14"/>
        </w:numPr>
      </w:pPr>
      <w:r>
        <w:t>P</w:t>
      </w:r>
      <w:r w:rsidRPr="004E0E90">
        <w:t>rzeczytaj uważnie</w:t>
      </w:r>
      <w:r>
        <w:t xml:space="preserve"> i zapamiętaj  informację</w:t>
      </w:r>
      <w:r w:rsidRPr="004E0E90">
        <w:t xml:space="preserve"> z ramki</w:t>
      </w:r>
      <w:r w:rsidRPr="00FE7181">
        <w:rPr>
          <w:b/>
        </w:rPr>
        <w:t xml:space="preserve">, </w:t>
      </w:r>
      <w:r>
        <w:t>możesz zapisać w zeszycie.</w:t>
      </w:r>
    </w:p>
    <w:p w:rsidR="00204567" w:rsidRPr="00FE7181" w:rsidRDefault="00204567" w:rsidP="0020456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Zadanie 1  i 2 z podręcznika ze s. 33 wykonaj w zeszycie.</w:t>
      </w:r>
    </w:p>
    <w:p w:rsidR="00204567" w:rsidRPr="004E0E90" w:rsidRDefault="00204567" w:rsidP="00204567">
      <w:pPr>
        <w:pStyle w:val="Akapitzlist"/>
        <w:numPr>
          <w:ilvl w:val="0"/>
          <w:numId w:val="13"/>
        </w:numPr>
      </w:pPr>
      <w:r>
        <w:t>W ćwiczeniach wykonaj zadania na s. 45.</w:t>
      </w:r>
    </w:p>
    <w:p w:rsidR="00AA03C9" w:rsidRPr="00892B8B" w:rsidRDefault="00204567" w:rsidP="00204567">
      <w:r>
        <w:t xml:space="preserve">Warto  też  skorzystać  ze strony  </w:t>
      </w:r>
      <w:hyperlink r:id="rId7" w:history="1">
        <w:r>
          <w:rPr>
            <w:rStyle w:val="Hipercze"/>
          </w:rPr>
          <w:t>https://www.matzoo.pl/klasa3/godziny-i-zegary_64_511</w:t>
        </w:r>
      </w:hyperlink>
    </w:p>
    <w:p w:rsidR="00773812" w:rsidRPr="00A852BD" w:rsidRDefault="00C6321A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8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8A0595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Święta Wielkiej Nocy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-poćwicz czytanie</w:t>
      </w:r>
      <w:r>
        <w:rPr>
          <w:sz w:val="24"/>
          <w:szCs w:val="24"/>
        </w:rPr>
        <w:t>-</w:t>
      </w:r>
      <w:r w:rsidR="00931D3D">
        <w:rPr>
          <w:sz w:val="24"/>
          <w:szCs w:val="24"/>
        </w:rPr>
        <w:t xml:space="preserve"> przeczytaj</w:t>
      </w:r>
      <w:r w:rsidR="0064749A">
        <w:rPr>
          <w:sz w:val="24"/>
          <w:szCs w:val="24"/>
        </w:rPr>
        <w:t xml:space="preserve"> </w:t>
      </w:r>
      <w:r w:rsidR="00496CB9">
        <w:rPr>
          <w:sz w:val="24"/>
          <w:szCs w:val="24"/>
        </w:rPr>
        <w:t>wiersz „Wielkanoc” (podr. s. 80) i na jego podstawie wykonaj zadanie 1 w ćwiczeniach na s. 84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96CB9">
        <w:rPr>
          <w:sz w:val="24"/>
          <w:szCs w:val="24"/>
        </w:rPr>
        <w:t>uzupełnij kartki z kalendarza  (ćw. s. 84 z. 2)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15EA8">
        <w:rPr>
          <w:sz w:val="24"/>
          <w:szCs w:val="24"/>
        </w:rPr>
        <w:t xml:space="preserve"> połącz pasujące do siebie wyrazy (ćw. s. 84 z. 3)</w:t>
      </w:r>
    </w:p>
    <w:p w:rsidR="00515EA8" w:rsidRDefault="00515EA8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życzenia świąteczne- czego brakuje? (ćw. s. 85 z. 4) </w:t>
      </w:r>
    </w:p>
    <w:p w:rsidR="00204567" w:rsidRDefault="00204567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jaja pełne barw- przeczytaj informację o rodzajach jajek wielkanocnych ( podr. s. 81) </w:t>
      </w:r>
    </w:p>
    <w:p w:rsidR="00204567" w:rsidRPr="0064749A" w:rsidRDefault="00204567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dla chętnych- wykonaj wielkanocną pisankę dowolną metodą</w:t>
      </w:r>
    </w:p>
    <w:p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:rsidR="00204567" w:rsidRDefault="00204567" w:rsidP="00204567">
      <w:pPr>
        <w:pStyle w:val="Akapitzlist"/>
        <w:numPr>
          <w:ilvl w:val="0"/>
          <w:numId w:val="10"/>
        </w:numPr>
        <w:rPr>
          <w:b/>
          <w:u w:val="single"/>
        </w:rPr>
      </w:pPr>
      <w:r w:rsidRPr="00B37943">
        <w:rPr>
          <w:b/>
          <w:u w:val="single"/>
        </w:rPr>
        <w:t>Poćwicz dodawanie</w:t>
      </w:r>
      <w:r>
        <w:rPr>
          <w:b/>
          <w:u w:val="single"/>
        </w:rPr>
        <w:t xml:space="preserve"> i odejmowanie </w:t>
      </w:r>
      <w:r w:rsidRPr="00B37943">
        <w:rPr>
          <w:b/>
          <w:u w:val="single"/>
        </w:rPr>
        <w:t xml:space="preserve"> liczb</w:t>
      </w:r>
      <w:r>
        <w:rPr>
          <w:b/>
          <w:u w:val="single"/>
        </w:rPr>
        <w:t xml:space="preserve"> w zakresie 100</w:t>
      </w:r>
      <w:r w:rsidRPr="008A7783">
        <w:rPr>
          <w:b/>
          <w:u w:val="single"/>
        </w:rPr>
        <w:t xml:space="preserve"> oraz rozwiązywanie zadań tekstowych.</w:t>
      </w:r>
      <w:r>
        <w:rPr>
          <w:b/>
          <w:u w:val="single"/>
        </w:rPr>
        <w:t xml:space="preserve"> </w:t>
      </w:r>
    </w:p>
    <w:p w:rsidR="00204567" w:rsidRDefault="00204567" w:rsidP="00204567">
      <w:pPr>
        <w:pStyle w:val="Akapitzlist"/>
        <w:numPr>
          <w:ilvl w:val="0"/>
          <w:numId w:val="10"/>
        </w:numPr>
      </w:pPr>
      <w:r w:rsidRPr="008A7783">
        <w:t xml:space="preserve"> Wykonaj  </w:t>
      </w:r>
      <w:r>
        <w:t>obliczenia w zeszycie - zad. 2 (podręcznik s. 34)</w:t>
      </w:r>
    </w:p>
    <w:p w:rsidR="00204567" w:rsidRPr="008A7783" w:rsidRDefault="00204567" w:rsidP="00204567">
      <w:pPr>
        <w:pStyle w:val="Akapitzlist"/>
        <w:numPr>
          <w:ilvl w:val="0"/>
          <w:numId w:val="10"/>
        </w:numPr>
      </w:pPr>
      <w:r>
        <w:t>Wybierz dwa dowolne zadania tekstowe  z podręcznika ( s. 34) i rozwiąż je w zeszycie.</w:t>
      </w:r>
    </w:p>
    <w:p w:rsidR="00204567" w:rsidRDefault="00204567" w:rsidP="002045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ćwiczeniach wykonaj zad. 1 i 2 na s. 46</w:t>
      </w:r>
      <w:r w:rsidRPr="00514C7A">
        <w:rPr>
          <w:sz w:val="24"/>
          <w:szCs w:val="24"/>
        </w:rPr>
        <w:t>.</w:t>
      </w:r>
    </w:p>
    <w:p w:rsidR="00204567" w:rsidRDefault="00204567" w:rsidP="00204567">
      <w:pPr>
        <w:pStyle w:val="Akapitzlist"/>
        <w:spacing w:after="200" w:line="276" w:lineRule="auto"/>
        <w:rPr>
          <w:sz w:val="26"/>
          <w:szCs w:val="26"/>
        </w:rPr>
      </w:pPr>
      <w:r w:rsidRPr="00ED7392">
        <w:t>Chętni uczniowie mogą wykonać również zadanie 3, 4 i 5</w:t>
      </w:r>
      <w:r>
        <w:t xml:space="preserve"> </w:t>
      </w:r>
      <w:r w:rsidRPr="00ED7392">
        <w:t>z ćw.  ze s. 46</w:t>
      </w:r>
      <w:r w:rsidRPr="003C6637">
        <w:rPr>
          <w:sz w:val="26"/>
          <w:szCs w:val="26"/>
        </w:rPr>
        <w:t>.</w:t>
      </w:r>
    </w:p>
    <w:p w:rsidR="00204567" w:rsidRPr="003C6637" w:rsidRDefault="00204567" w:rsidP="00204567">
      <w:pPr>
        <w:pStyle w:val="Akapitzlist"/>
        <w:spacing w:after="200" w:line="276" w:lineRule="auto"/>
        <w:rPr>
          <w:sz w:val="26"/>
          <w:szCs w:val="26"/>
        </w:rPr>
      </w:pPr>
    </w:p>
    <w:p w:rsidR="0064749A" w:rsidRPr="00204567" w:rsidRDefault="00204567" w:rsidP="00892B8B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204567">
        <w:rPr>
          <w:rFonts w:eastAsia="Calibri" w:cs="Times New Roman"/>
          <w:b/>
          <w:sz w:val="24"/>
          <w:szCs w:val="24"/>
        </w:rPr>
        <w:t xml:space="preserve"> Język angielski</w:t>
      </w:r>
    </w:p>
    <w:p w:rsidR="00204567" w:rsidRPr="002056CD" w:rsidRDefault="00204567" w:rsidP="00204567">
      <w:pPr>
        <w:rPr>
          <w:b/>
        </w:rPr>
      </w:pPr>
      <w:r>
        <w:rPr>
          <w:b/>
        </w:rPr>
        <w:t xml:space="preserve">1 )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eastAsia="pl-PL"/>
        </w:rPr>
        <w:t>Easter</w:t>
      </w:r>
      <w:proofErr w:type="spellEnd"/>
      <w:r>
        <w:rPr>
          <w:rFonts w:ascii="Verdana" w:hAnsi="Verdana"/>
          <w:sz w:val="16"/>
          <w:szCs w:val="16"/>
          <w:lang w:eastAsia="pl-PL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pl-PL"/>
        </w:rPr>
        <w:t>time</w:t>
      </w:r>
      <w:proofErr w:type="spellEnd"/>
      <w:r>
        <w:rPr>
          <w:rFonts w:ascii="Verdana" w:hAnsi="Verdana"/>
          <w:sz w:val="16"/>
          <w:szCs w:val="16"/>
          <w:lang w:eastAsia="pl-PL"/>
        </w:rPr>
        <w:t>.</w:t>
      </w:r>
    </w:p>
    <w:p w:rsidR="00204567" w:rsidRDefault="00204567" w:rsidP="00204567">
      <w:r>
        <w:t xml:space="preserve">Dzisiaj wykonajcie ćwiczenia online związane ze Świętami Wielkanocnymi.  Proszę wejść na poniższe linki i wykonać kilka zadań. Po przerwie świątecznej wracamy do pracy z podręcznikiem </w:t>
      </w:r>
      <w:r>
        <w:sym w:font="Wingdings" w:char="F04A"/>
      </w:r>
    </w:p>
    <w:p w:rsidR="00204567" w:rsidRDefault="00204567" w:rsidP="00204567">
      <w:hyperlink r:id="rId8" w:history="1">
        <w:r w:rsidRPr="005E5E48">
          <w:rPr>
            <w:rStyle w:val="Hipercze"/>
          </w:rPr>
          <w:t>https://www.liveworksheets.com/worksheets/en/English_as_a_Second_Language_(ESL)/Easter/EASTER_CRYPTOGRAM_gr112lo</w:t>
        </w:r>
      </w:hyperlink>
    </w:p>
    <w:p w:rsidR="00204567" w:rsidRDefault="00204567" w:rsidP="00204567">
      <w:hyperlink r:id="rId9" w:history="1">
        <w:r w:rsidRPr="005E5E48">
          <w:rPr>
            <w:rStyle w:val="Hipercze"/>
          </w:rPr>
          <w:t>https://www.liveworksheets.com/bz92410mn</w:t>
        </w:r>
      </w:hyperlink>
    </w:p>
    <w:p w:rsidR="00204567" w:rsidRDefault="00204567" w:rsidP="00204567">
      <w:hyperlink r:id="rId10" w:history="1">
        <w:r w:rsidRPr="005E5E48">
          <w:rPr>
            <w:rStyle w:val="Hipercze"/>
          </w:rPr>
          <w:t>https://www.liveworksheets.com/nf96741zl</w:t>
        </w:r>
      </w:hyperlink>
    </w:p>
    <w:p w:rsidR="00204567" w:rsidRDefault="00204567" w:rsidP="00204567">
      <w:pPr>
        <w:spacing w:after="200" w:line="276" w:lineRule="auto"/>
        <w:rPr>
          <w:rStyle w:val="Hipercze"/>
        </w:rPr>
      </w:pPr>
      <w:hyperlink r:id="rId11" w:anchor="wordsearch" w:history="1">
        <w:r w:rsidRPr="005E5E48">
          <w:rPr>
            <w:rStyle w:val="Hipercze"/>
          </w:rPr>
          <w:t>https://www.anglomaniacy.pl/easter-games.htm#wordsearch</w:t>
        </w:r>
      </w:hyperlink>
    </w:p>
    <w:p w:rsidR="00C11BA7" w:rsidRDefault="00C11BA7" w:rsidP="00204567">
      <w:pPr>
        <w:spacing w:after="200" w:line="276" w:lineRule="auto"/>
        <w:rPr>
          <w:rStyle w:val="Hipercze"/>
        </w:rPr>
      </w:pPr>
    </w:p>
    <w:p w:rsidR="00204567" w:rsidRDefault="00204567" w:rsidP="00204567">
      <w:pPr>
        <w:spacing w:after="200" w:line="276" w:lineRule="auto"/>
        <w:rPr>
          <w:rStyle w:val="Hipercze"/>
          <w:b/>
          <w:color w:val="000000" w:themeColor="text1"/>
          <w:sz w:val="24"/>
          <w:szCs w:val="24"/>
          <w:u w:val="none"/>
        </w:rPr>
      </w:pPr>
      <w:r w:rsidRPr="00204567">
        <w:rPr>
          <w:rStyle w:val="Hipercze"/>
          <w:b/>
          <w:color w:val="000000" w:themeColor="text1"/>
          <w:sz w:val="24"/>
          <w:szCs w:val="24"/>
          <w:u w:val="none"/>
        </w:rPr>
        <w:t>Religia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Temat - Wielki Czwartek - dzień Mszy św. i kapłaństwa. katecheza 33 str. 68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Uzupełnij tekst na str.68 i pokoloruj obrazek.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Temat- Pan Jezus umiera na krzyżu z miłości. katecheza 34 str.70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1. W Wielki Piątek z miłości do Pana Jezusa ucałuj krzyż.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2. Wklej naklejkę str.70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3. Porozmawiaj o tych wydarzeniach z mamą.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Życzę zdrowych i błogosławionych Świąt oraz głębokiego przeżycia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 xml:space="preserve">Triduum Paschalnego, </w:t>
      </w:r>
    </w:p>
    <w:p w:rsidR="00204567" w:rsidRPr="00204567" w:rsidRDefault="00204567" w:rsidP="0020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04567">
        <w:rPr>
          <w:rFonts w:eastAsia="Times New Roman" w:cs="Courier New"/>
          <w:lang w:eastAsia="pl-PL"/>
        </w:rPr>
        <w:t>niech Zmartwychwstały Jezus obdarza Pokojem i Radością.</w:t>
      </w:r>
    </w:p>
    <w:p w:rsidR="00204567" w:rsidRDefault="00204567" w:rsidP="00204567">
      <w:pPr>
        <w:spacing w:after="200" w:line="276" w:lineRule="auto"/>
        <w:rPr>
          <w:rFonts w:eastAsia="Calibri" w:cs="Times New Roman"/>
          <w:b/>
          <w:color w:val="000000" w:themeColor="text1"/>
        </w:rPr>
      </w:pPr>
    </w:p>
    <w:p w:rsidR="00C11BA7" w:rsidRDefault="00C11BA7" w:rsidP="00204567">
      <w:pPr>
        <w:spacing w:after="200" w:line="276" w:lineRule="auto"/>
        <w:rPr>
          <w:rFonts w:eastAsia="Calibri" w:cs="Times New Roman"/>
          <w:b/>
          <w:color w:val="000000" w:themeColor="text1"/>
        </w:rPr>
      </w:pPr>
    </w:p>
    <w:p w:rsidR="00204567" w:rsidRDefault="00204567" w:rsidP="00204567">
      <w:pPr>
        <w:spacing w:after="200" w:line="276" w:lineRule="auto"/>
        <w:rPr>
          <w:rFonts w:eastAsia="Calibri" w:cs="Times New Roman"/>
          <w:b/>
          <w:color w:val="000000" w:themeColor="text1"/>
          <w:sz w:val="24"/>
          <w:szCs w:val="24"/>
        </w:rPr>
      </w:pPr>
      <w:r w:rsidRPr="00204567">
        <w:rPr>
          <w:rFonts w:eastAsia="Calibri" w:cs="Times New Roman"/>
          <w:b/>
          <w:color w:val="000000" w:themeColor="text1"/>
          <w:sz w:val="24"/>
          <w:szCs w:val="24"/>
        </w:rPr>
        <w:lastRenderedPageBreak/>
        <w:t>Informatyka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Otwórz Paint.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Narysuj równą poziomą linię przez środek ekranu.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53100" cy="1704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Narysuj jakikolwiek krajobraz  w górnej połowie.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53100" cy="142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Narzędziem zaznaczanie przezroczyste  ( w narzędziach głównych na górnym pasku) zaznacz cały rysunek.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 xml:space="preserve">Teraz skopiuj i wklej to co zaznaczyłeś za pomocą klawiszy </w:t>
      </w:r>
      <w:proofErr w:type="spellStart"/>
      <w:r w:rsidRPr="00C11BA7">
        <w:rPr>
          <w:rFonts w:ascii="Calibri" w:eastAsia="Calibri" w:hAnsi="Calibri" w:cs="Times New Roman"/>
        </w:rPr>
        <w:t>Ctrl</w:t>
      </w:r>
      <w:proofErr w:type="spellEnd"/>
      <w:r w:rsidRPr="00C11BA7">
        <w:rPr>
          <w:rFonts w:ascii="Calibri" w:eastAsia="Calibri" w:hAnsi="Calibri" w:cs="Times New Roman"/>
        </w:rPr>
        <w:t xml:space="preserve"> i C oraz </w:t>
      </w:r>
      <w:proofErr w:type="spellStart"/>
      <w:r w:rsidRPr="00C11BA7">
        <w:rPr>
          <w:rFonts w:ascii="Calibri" w:eastAsia="Calibri" w:hAnsi="Calibri" w:cs="Times New Roman"/>
        </w:rPr>
        <w:t>Ctrl</w:t>
      </w:r>
      <w:proofErr w:type="spellEnd"/>
      <w:r w:rsidRPr="00C11BA7">
        <w:rPr>
          <w:rFonts w:ascii="Calibri" w:eastAsia="Calibri" w:hAnsi="Calibri" w:cs="Times New Roman"/>
        </w:rPr>
        <w:t xml:space="preserve"> i V lub prawym przyciskiem myszki wybierz kopiuj , apotem wklej.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362575" cy="2495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 xml:space="preserve">Obróć skopiowany rysunek  - skorzystaj z narzędzia Przerzuć w pionie dostępnego w polu Obróć. 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753100" cy="2809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Możesz dokończyć rysunek za pomocą narzędzia Aerograf i narysować trawę. Narysuj tło.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C11BA7">
        <w:rPr>
          <w:rFonts w:ascii="Calibri" w:eastAsia="Calibri" w:hAnsi="Calibri" w:cs="Times New Roman"/>
          <w:u w:val="single"/>
        </w:rPr>
        <w:t xml:space="preserve">Zadanie oczywiście zostanie ocenione. </w:t>
      </w:r>
    </w:p>
    <w:p w:rsidR="00C11BA7" w:rsidRPr="00C11BA7" w:rsidRDefault="00C11BA7" w:rsidP="00C11BA7">
      <w:pPr>
        <w:spacing w:after="200" w:line="276" w:lineRule="auto"/>
        <w:rPr>
          <w:rFonts w:ascii="Calibri" w:eastAsia="Calibri" w:hAnsi="Calibri" w:cs="Times New Roman"/>
        </w:rPr>
      </w:pPr>
      <w:r w:rsidRPr="00C11BA7">
        <w:rPr>
          <w:rFonts w:ascii="Calibri" w:eastAsia="Calibri" w:hAnsi="Calibri" w:cs="Times New Roman"/>
        </w:rPr>
        <w:t>Powodzenia!</w:t>
      </w:r>
    </w:p>
    <w:p w:rsidR="00C11BA7" w:rsidRPr="00204567" w:rsidRDefault="00C11BA7" w:rsidP="00204567">
      <w:pPr>
        <w:spacing w:after="200" w:line="276" w:lineRule="auto"/>
        <w:rPr>
          <w:rFonts w:eastAsia="Calibri" w:cs="Times New Roman"/>
          <w:b/>
          <w:color w:val="000000" w:themeColor="text1"/>
          <w:sz w:val="24"/>
          <w:szCs w:val="24"/>
        </w:rPr>
      </w:pPr>
    </w:p>
    <w:sectPr w:rsidR="00C11BA7" w:rsidRPr="00204567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5D7"/>
    <w:multiLevelType w:val="hybridMultilevel"/>
    <w:tmpl w:val="B2D07E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6DD"/>
    <w:multiLevelType w:val="hybridMultilevel"/>
    <w:tmpl w:val="4E90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B6825"/>
    <w:rsid w:val="001E2EE5"/>
    <w:rsid w:val="00204567"/>
    <w:rsid w:val="0020467A"/>
    <w:rsid w:val="00217659"/>
    <w:rsid w:val="00225DA2"/>
    <w:rsid w:val="002A5F01"/>
    <w:rsid w:val="002F3080"/>
    <w:rsid w:val="003138FD"/>
    <w:rsid w:val="003E51AD"/>
    <w:rsid w:val="004233FF"/>
    <w:rsid w:val="00442D55"/>
    <w:rsid w:val="00476FC4"/>
    <w:rsid w:val="00496CB9"/>
    <w:rsid w:val="004B2AF1"/>
    <w:rsid w:val="00515EA8"/>
    <w:rsid w:val="005E7F19"/>
    <w:rsid w:val="006039BE"/>
    <w:rsid w:val="006328FD"/>
    <w:rsid w:val="0064749A"/>
    <w:rsid w:val="0065724F"/>
    <w:rsid w:val="00773812"/>
    <w:rsid w:val="007B16C8"/>
    <w:rsid w:val="007D167D"/>
    <w:rsid w:val="007D3B30"/>
    <w:rsid w:val="007D6251"/>
    <w:rsid w:val="00892B8B"/>
    <w:rsid w:val="008A0595"/>
    <w:rsid w:val="008B4685"/>
    <w:rsid w:val="008B5C6A"/>
    <w:rsid w:val="00931D3D"/>
    <w:rsid w:val="009D6F5B"/>
    <w:rsid w:val="009F3A71"/>
    <w:rsid w:val="00A852BD"/>
    <w:rsid w:val="00AA03C9"/>
    <w:rsid w:val="00AC2D57"/>
    <w:rsid w:val="00AF6408"/>
    <w:rsid w:val="00B5201F"/>
    <w:rsid w:val="00BF02D5"/>
    <w:rsid w:val="00BF4DCC"/>
    <w:rsid w:val="00C11BA7"/>
    <w:rsid w:val="00C24F39"/>
    <w:rsid w:val="00C6321A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214BB"/>
    <w:rsid w:val="00F678E9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889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Easter/EASTER_CRYPTOGRAM_gr112l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godziny-i-zegary_64_511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3bSftXPyU" TargetMode="External"/><Relationship Id="rId11" Type="http://schemas.openxmlformats.org/officeDocument/2006/relationships/hyperlink" Target="https://www.anglomaniacy.pl/easter-games.htm" TargetMode="External"/><Relationship Id="rId5" Type="http://schemas.openxmlformats.org/officeDocument/2006/relationships/hyperlink" Target="https://wychowaniebezporazek.com.pl/2016/01/25/okreslanie-czasu-na-zegarze-zegar-do-nauki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liveworksheets.com/nf96741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bz92410m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2</cp:revision>
  <dcterms:created xsi:type="dcterms:W3CDTF">2020-04-04T19:56:00Z</dcterms:created>
  <dcterms:modified xsi:type="dcterms:W3CDTF">2020-04-04T19:56:00Z</dcterms:modified>
</cp:coreProperties>
</file>