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2D" w:rsidRPr="00B8372D" w:rsidRDefault="00B8372D" w:rsidP="00026D17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B8372D" w:rsidRPr="00B8372D" w:rsidRDefault="00B8372D" w:rsidP="00026D17">
      <w:pPr>
        <w:pBdr>
          <w:bottom w:val="single" w:sz="12" w:space="1" w:color="auto"/>
        </w:pBdr>
        <w:jc w:val="center"/>
        <w:rPr>
          <w:rFonts w:cstheme="minorHAnsi"/>
        </w:rPr>
      </w:pPr>
      <w:r w:rsidRPr="00B8372D">
        <w:rPr>
          <w:rFonts w:cstheme="minorHAnsi"/>
          <w:b/>
        </w:rPr>
        <w:t xml:space="preserve">Poniedziałek 20.04.2020  Temat:  </w:t>
      </w:r>
      <w:r>
        <w:rPr>
          <w:rFonts w:cstheme="minorHAnsi"/>
          <w:b/>
        </w:rPr>
        <w:t>Tadeusz Kościuszko – dowódca powstania</w:t>
      </w:r>
    </w:p>
    <w:p w:rsidR="00D57CB2" w:rsidRPr="00D57CB2" w:rsidRDefault="00D57CB2" w:rsidP="00D57CB2">
      <w:pPr>
        <w:spacing w:after="0"/>
        <w:jc w:val="center"/>
        <w:rPr>
          <w:b/>
        </w:rPr>
      </w:pPr>
      <w:r w:rsidRPr="00D57CB2">
        <w:rPr>
          <w:b/>
        </w:rPr>
        <w:t xml:space="preserve">Materiały pomocnicze do lekcji – podręcznik do historii 4 „ Wczoraj i dziś „ oraz </w:t>
      </w:r>
    </w:p>
    <w:p w:rsidR="00B8372D" w:rsidRDefault="00D57CB2" w:rsidP="00D57CB2">
      <w:pPr>
        <w:spacing w:after="0"/>
        <w:jc w:val="center"/>
      </w:pPr>
      <w:r w:rsidRPr="00D57CB2">
        <w:rPr>
          <w:b/>
        </w:rPr>
        <w:t xml:space="preserve"> Film </w:t>
      </w:r>
      <w:r w:rsidR="007008DC" w:rsidRPr="00D57CB2">
        <w:rPr>
          <w:b/>
        </w:rPr>
        <w:t xml:space="preserve">/ czas trwania </w:t>
      </w:r>
      <w:r w:rsidR="009A44FD" w:rsidRPr="00D57CB2">
        <w:rPr>
          <w:b/>
        </w:rPr>
        <w:t xml:space="preserve"> ok. 4 min  </w:t>
      </w:r>
      <w:r w:rsidR="007008DC">
        <w:t xml:space="preserve">/  </w:t>
      </w:r>
      <w:hyperlink r:id="rId6" w:history="1">
        <w:r w:rsidR="00B8372D" w:rsidRPr="00B8372D">
          <w:rPr>
            <w:rStyle w:val="Hipercze"/>
          </w:rPr>
          <w:t>https://www.youtube.com/watch?v=0kTWPZ_uhFk</w:t>
        </w:r>
      </w:hyperlink>
      <w:r w:rsidR="00342F12">
        <w:t xml:space="preserve">  </w:t>
      </w:r>
    </w:p>
    <w:p w:rsidR="00D57CB2" w:rsidRDefault="00D57CB2" w:rsidP="00D57CB2">
      <w:pPr>
        <w:spacing w:after="0"/>
        <w:jc w:val="center"/>
      </w:pPr>
    </w:p>
    <w:p w:rsidR="00B8372D" w:rsidRDefault="007008DC" w:rsidP="007008DC">
      <w:pPr>
        <w:pStyle w:val="Akapitzlist"/>
        <w:numPr>
          <w:ilvl w:val="0"/>
          <w:numId w:val="1"/>
        </w:numPr>
      </w:pPr>
      <w:r>
        <w:t xml:space="preserve">Sytuacja państwa polskiego w II połowie XVIII wieku. </w:t>
      </w:r>
    </w:p>
    <w:p w:rsidR="007008DC" w:rsidRDefault="007008DC" w:rsidP="007008DC">
      <w:pPr>
        <w:pStyle w:val="Akapitzlist"/>
        <w:numPr>
          <w:ilvl w:val="0"/>
          <w:numId w:val="1"/>
        </w:numPr>
      </w:pPr>
      <w:r>
        <w:t xml:space="preserve">Pierwszy  rozbiór Polski 1772 r. </w:t>
      </w:r>
    </w:p>
    <w:p w:rsidR="007008DC" w:rsidRDefault="007008DC" w:rsidP="007008DC">
      <w:pPr>
        <w:pStyle w:val="Akapitzlist"/>
        <w:numPr>
          <w:ilvl w:val="0"/>
          <w:numId w:val="1"/>
        </w:numPr>
      </w:pPr>
      <w:r>
        <w:t>Uchwalenie konstytucji 3 maja 1791 r. i drugi rozbiór Polski 1793 r.</w:t>
      </w:r>
    </w:p>
    <w:p w:rsidR="007008DC" w:rsidRDefault="007008DC" w:rsidP="007008DC">
      <w:pPr>
        <w:pStyle w:val="Akapitzlist"/>
        <w:numPr>
          <w:ilvl w:val="0"/>
          <w:numId w:val="1"/>
        </w:numPr>
      </w:pPr>
      <w:r>
        <w:t xml:space="preserve">Wybuch insurekcji kościuszkowskiej 1794 r. </w:t>
      </w:r>
    </w:p>
    <w:p w:rsidR="007008DC" w:rsidRDefault="007008DC" w:rsidP="007008DC">
      <w:pPr>
        <w:pStyle w:val="Akapitzlist"/>
        <w:numPr>
          <w:ilvl w:val="0"/>
          <w:numId w:val="2"/>
        </w:numPr>
      </w:pPr>
      <w:r>
        <w:t>przysięga Tadeusza Kościuszki na rynku w Krakowie</w:t>
      </w:r>
    </w:p>
    <w:p w:rsidR="007008DC" w:rsidRDefault="007008DC" w:rsidP="007008DC">
      <w:pPr>
        <w:pStyle w:val="Akapitzlist"/>
        <w:numPr>
          <w:ilvl w:val="0"/>
          <w:numId w:val="2"/>
        </w:numPr>
      </w:pPr>
      <w:r>
        <w:t>bitwa pod Racławicami  - udział w bitwie KOSYNIERÓW</w:t>
      </w:r>
    </w:p>
    <w:p w:rsidR="007008DC" w:rsidRDefault="007008DC" w:rsidP="007008DC">
      <w:pPr>
        <w:pStyle w:val="Akapitzlist"/>
        <w:numPr>
          <w:ilvl w:val="0"/>
          <w:numId w:val="2"/>
        </w:numPr>
      </w:pPr>
      <w:r>
        <w:t xml:space="preserve">bitwa pod Maciejowicami i upadek insurekcji </w:t>
      </w:r>
    </w:p>
    <w:p w:rsidR="007008DC" w:rsidRDefault="007008DC" w:rsidP="007008DC">
      <w:pPr>
        <w:pStyle w:val="Akapitzlist"/>
        <w:numPr>
          <w:ilvl w:val="0"/>
          <w:numId w:val="1"/>
        </w:numPr>
      </w:pPr>
      <w:r>
        <w:t>Trzeci rozbiór Polski 1795 r. – Rzeczpospolita utraciła niepodległość i zniknęła  z mapy Europy na 123 lata.</w:t>
      </w:r>
    </w:p>
    <w:p w:rsidR="007008DC" w:rsidRDefault="007008DC" w:rsidP="007008DC">
      <w:pPr>
        <w:pStyle w:val="Akapitzlist"/>
        <w:ind w:left="643"/>
      </w:pPr>
    </w:p>
    <w:p w:rsidR="005005A5" w:rsidRPr="00F95037" w:rsidRDefault="007008DC" w:rsidP="005005A5">
      <w:pPr>
        <w:pStyle w:val="Podstawowyakapitowy"/>
        <w:jc w:val="center"/>
        <w:rPr>
          <w:rFonts w:ascii="Arial" w:hAnsi="Arial" w:cs="Arial"/>
          <w:b/>
          <w:bCs/>
          <w:color w:val="BF0016"/>
          <w:sz w:val="22"/>
          <w:szCs w:val="22"/>
          <w:u w:val="single"/>
        </w:rPr>
      </w:pPr>
      <w:r w:rsidRPr="00F95037">
        <w:rPr>
          <w:b/>
          <w:color w:val="FF0000"/>
          <w:u w:val="single"/>
        </w:rPr>
        <w:t>Zadanie domowe</w:t>
      </w:r>
      <w:r w:rsidR="00342F12" w:rsidRPr="00F95037">
        <w:rPr>
          <w:b/>
          <w:color w:val="FF0000"/>
          <w:u w:val="single"/>
        </w:rPr>
        <w:t xml:space="preserve">: </w:t>
      </w:r>
      <w:r w:rsidRPr="00F95037">
        <w:rPr>
          <w:b/>
          <w:color w:val="FF0000"/>
          <w:u w:val="single"/>
        </w:rPr>
        <w:t xml:space="preserve"> </w:t>
      </w:r>
    </w:p>
    <w:p w:rsidR="005005A5" w:rsidRPr="00516623" w:rsidRDefault="005005A5" w:rsidP="005005A5">
      <w:pPr>
        <w:pStyle w:val="dodatkiopis"/>
        <w:ind w:right="-24"/>
        <w:rPr>
          <w:rFonts w:ascii="Arial" w:hAnsi="Arial" w:cs="Arial"/>
          <w:b/>
          <w:bCs/>
        </w:rPr>
      </w:pPr>
    </w:p>
    <w:p w:rsidR="005005A5" w:rsidRPr="00F95037" w:rsidRDefault="005005A5" w:rsidP="000465DD">
      <w:pPr>
        <w:pStyle w:val="dodatkiopis"/>
        <w:spacing w:line="360" w:lineRule="auto"/>
        <w:ind w:right="-24"/>
        <w:rPr>
          <w:rFonts w:ascii="Arial" w:hAnsi="Arial" w:cs="Arial"/>
          <w:b/>
          <w:color w:val="FF0000"/>
          <w:sz w:val="20"/>
          <w:szCs w:val="20"/>
        </w:rPr>
      </w:pPr>
      <w:r w:rsidRPr="00516623">
        <w:rPr>
          <w:rFonts w:ascii="Arial" w:hAnsi="Arial" w:cs="Arial"/>
          <w:b/>
          <w:color w:val="FF0000"/>
        </w:rPr>
        <w:t>1.</w:t>
      </w:r>
      <w:r w:rsidRPr="00516623">
        <w:rPr>
          <w:rFonts w:ascii="Arial" w:hAnsi="Arial" w:cs="Arial"/>
          <w:b/>
          <w:bCs/>
          <w:color w:val="FF0000"/>
          <w:spacing w:val="7"/>
        </w:rPr>
        <w:t xml:space="preserve"> </w:t>
      </w:r>
      <w:r w:rsidRPr="00F95037">
        <w:rPr>
          <w:rFonts w:ascii="Arial" w:hAnsi="Arial" w:cs="Arial"/>
          <w:b/>
          <w:color w:val="FF0000"/>
          <w:sz w:val="20"/>
          <w:szCs w:val="20"/>
        </w:rPr>
        <w:t>Zapoznaj się z zamieszczonymi poniżej wydarzeniami z przebie</w:t>
      </w:r>
      <w:r w:rsidR="000465DD" w:rsidRPr="00F95037">
        <w:rPr>
          <w:rFonts w:ascii="Arial" w:hAnsi="Arial" w:cs="Arial"/>
          <w:b/>
          <w:color w:val="FF0000"/>
          <w:sz w:val="20"/>
          <w:szCs w:val="20"/>
        </w:rPr>
        <w:t>gu powstania kościuszkowskiego., a następnie u</w:t>
      </w:r>
      <w:r w:rsidRPr="00F95037">
        <w:rPr>
          <w:rFonts w:ascii="Arial" w:hAnsi="Arial" w:cs="Arial"/>
          <w:b/>
          <w:color w:val="FF0000"/>
          <w:sz w:val="20"/>
          <w:szCs w:val="20"/>
        </w:rPr>
        <w:t>porządkuj je zgodnie z chronologią, tak by stworzyły kalendarium powstania. W tym celu wpisz obok każdego wydarzenia cyfry od 1 do 7, gdzie 1 oznacza wydarzenie najwcześniejsze.</w:t>
      </w:r>
    </w:p>
    <w:p w:rsidR="00516623" w:rsidRPr="00F95037" w:rsidRDefault="000465DD" w:rsidP="000465DD">
      <w:pPr>
        <w:pStyle w:val="dodatkiopis"/>
        <w:spacing w:line="360" w:lineRule="auto"/>
        <w:ind w:right="-24"/>
        <w:rPr>
          <w:rFonts w:ascii="Arial" w:hAnsi="Arial" w:cs="Arial"/>
          <w:b/>
          <w:color w:val="FF0000"/>
          <w:sz w:val="20"/>
          <w:szCs w:val="20"/>
        </w:rPr>
      </w:pPr>
      <w:r w:rsidRPr="00F95037">
        <w:rPr>
          <w:rFonts w:ascii="Arial" w:hAnsi="Arial" w:cs="Arial"/>
          <w:b/>
          <w:color w:val="FF0000"/>
          <w:sz w:val="20"/>
          <w:szCs w:val="20"/>
        </w:rPr>
        <w:t>2</w:t>
      </w:r>
      <w:r w:rsidR="00516623" w:rsidRPr="00F95037">
        <w:rPr>
          <w:rFonts w:ascii="Arial" w:hAnsi="Arial" w:cs="Arial"/>
          <w:b/>
          <w:color w:val="FF0000"/>
          <w:sz w:val="20"/>
          <w:szCs w:val="20"/>
        </w:rPr>
        <w:t xml:space="preserve">. Wyjaśnij kim byli KOSYNIERZY. Odpowiedź  </w:t>
      </w:r>
      <w:r w:rsidR="00F95037" w:rsidRPr="00F95037">
        <w:rPr>
          <w:rFonts w:ascii="Arial" w:hAnsi="Arial" w:cs="Arial"/>
          <w:b/>
          <w:color w:val="FF0000"/>
          <w:sz w:val="20"/>
          <w:szCs w:val="20"/>
        </w:rPr>
        <w:t xml:space="preserve">zapisz i </w:t>
      </w:r>
      <w:r w:rsidR="00516623" w:rsidRPr="00F95037">
        <w:rPr>
          <w:rFonts w:ascii="Arial" w:hAnsi="Arial" w:cs="Arial"/>
          <w:b/>
          <w:color w:val="FF0000"/>
          <w:sz w:val="20"/>
          <w:szCs w:val="20"/>
        </w:rPr>
        <w:t xml:space="preserve">odeślij </w:t>
      </w:r>
      <w:r w:rsidRPr="00F95037">
        <w:rPr>
          <w:rFonts w:ascii="Arial" w:hAnsi="Arial" w:cs="Arial"/>
          <w:b/>
          <w:color w:val="FF0000"/>
          <w:sz w:val="20"/>
          <w:szCs w:val="20"/>
        </w:rPr>
        <w:t xml:space="preserve">na adres mailowy nauczyciela w terminie do dnia </w:t>
      </w:r>
      <w:r w:rsidR="00F95037" w:rsidRPr="00F95037">
        <w:rPr>
          <w:rFonts w:ascii="Arial" w:hAnsi="Arial" w:cs="Arial"/>
          <w:b/>
          <w:color w:val="FF0000"/>
          <w:sz w:val="20"/>
          <w:szCs w:val="20"/>
        </w:rPr>
        <w:t>22.04.2020.</w:t>
      </w:r>
    </w:p>
    <w:p w:rsidR="005005A5" w:rsidRPr="00516623" w:rsidRDefault="005005A5" w:rsidP="005005A5">
      <w:pPr>
        <w:pStyle w:val="dodatkiopis"/>
        <w:ind w:right="-24"/>
        <w:rPr>
          <w:rFonts w:ascii="Arial" w:hAnsi="Arial" w:cs="Arial"/>
          <w:b/>
        </w:rPr>
      </w:pPr>
    </w:p>
    <w:p w:rsidR="005005A5" w:rsidRPr="005005A5" w:rsidRDefault="005005A5" w:rsidP="005005A5">
      <w:pPr>
        <w:pStyle w:val="dodatkiopis"/>
        <w:ind w:right="-2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5005A5" w:rsidRPr="005005A5" w:rsidTr="00365AC8">
        <w:tc>
          <w:tcPr>
            <w:tcW w:w="10606" w:type="dxa"/>
            <w:tcBorders>
              <w:left w:val="nil"/>
              <w:right w:val="nil"/>
            </w:tcBorders>
          </w:tcPr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005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WYBUCH INSUREKCJI </w:t>
            </w: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05A5" w:rsidRPr="005005A5" w:rsidTr="00365AC8">
        <w:tc>
          <w:tcPr>
            <w:tcW w:w="10606" w:type="dxa"/>
            <w:tcBorders>
              <w:left w:val="nil"/>
              <w:right w:val="nil"/>
            </w:tcBorders>
          </w:tcPr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005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ZWYCIĘSKA BITWA POD RACŁAWICAMI</w:t>
            </w: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005A5" w:rsidRPr="005005A5" w:rsidTr="00365AC8">
        <w:tc>
          <w:tcPr>
            <w:tcW w:w="10606" w:type="dxa"/>
            <w:tcBorders>
              <w:left w:val="nil"/>
              <w:right w:val="nil"/>
            </w:tcBorders>
          </w:tcPr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005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PRZYSIĘGA KOŚCIUSZKI NA RYNKU W KRAKOWIE</w:t>
            </w: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005A5" w:rsidRPr="005005A5" w:rsidTr="00365AC8">
        <w:tc>
          <w:tcPr>
            <w:tcW w:w="10606" w:type="dxa"/>
            <w:tcBorders>
              <w:left w:val="nil"/>
              <w:right w:val="nil"/>
            </w:tcBorders>
          </w:tcPr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005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BITWA POD MACIEJOWICAMI</w:t>
            </w: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005A5" w:rsidRPr="005005A5" w:rsidTr="00365AC8">
        <w:tc>
          <w:tcPr>
            <w:tcW w:w="10606" w:type="dxa"/>
            <w:tcBorders>
              <w:left w:val="nil"/>
              <w:right w:val="nil"/>
            </w:tcBorders>
          </w:tcPr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05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III ROZBIÓR POLSKI</w:t>
            </w:r>
          </w:p>
        </w:tc>
      </w:tr>
      <w:tr w:rsidR="005005A5" w:rsidRPr="005005A5" w:rsidTr="00365AC8">
        <w:tc>
          <w:tcPr>
            <w:tcW w:w="10606" w:type="dxa"/>
            <w:tcBorders>
              <w:left w:val="nil"/>
              <w:right w:val="nil"/>
            </w:tcBorders>
          </w:tcPr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005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WZIĘCIE TADEUSZA KOŚCIUSZKI DO NIEWOLI ROSYJSKIEJ</w:t>
            </w:r>
          </w:p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005A5" w:rsidRPr="005005A5" w:rsidTr="00365AC8">
        <w:tc>
          <w:tcPr>
            <w:tcW w:w="10606" w:type="dxa"/>
            <w:tcBorders>
              <w:left w:val="nil"/>
              <w:right w:val="nil"/>
            </w:tcBorders>
          </w:tcPr>
          <w:p w:rsidR="005005A5" w:rsidRPr="005005A5" w:rsidRDefault="005005A5" w:rsidP="00365AC8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5005A5" w:rsidRPr="000465DD" w:rsidRDefault="005005A5" w:rsidP="000465DD">
            <w:pPr>
              <w:pStyle w:val="dodatkiopis"/>
              <w:ind w:right="-2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005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KLĘSKA POWSTANIA</w:t>
            </w:r>
          </w:p>
        </w:tc>
      </w:tr>
    </w:tbl>
    <w:p w:rsidR="007008DC" w:rsidRPr="00516623" w:rsidRDefault="007008DC" w:rsidP="00516623">
      <w:pPr>
        <w:rPr>
          <w:color w:val="FF0000"/>
        </w:rPr>
      </w:pPr>
    </w:p>
    <w:sectPr w:rsidR="007008DC" w:rsidRPr="0051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nst777EU">
    <w:altName w:val="Liberation Mon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94A"/>
    <w:multiLevelType w:val="hybridMultilevel"/>
    <w:tmpl w:val="C5A8354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014C"/>
    <w:multiLevelType w:val="hybridMultilevel"/>
    <w:tmpl w:val="CD96A7A8"/>
    <w:lvl w:ilvl="0" w:tplc="FF0ACBF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1A"/>
    <w:rsid w:val="00026D17"/>
    <w:rsid w:val="000465DD"/>
    <w:rsid w:val="00342F12"/>
    <w:rsid w:val="005005A5"/>
    <w:rsid w:val="00516623"/>
    <w:rsid w:val="007008DC"/>
    <w:rsid w:val="009A44FD"/>
    <w:rsid w:val="00B8372D"/>
    <w:rsid w:val="00CE2BA2"/>
    <w:rsid w:val="00D55AEA"/>
    <w:rsid w:val="00D57CB2"/>
    <w:rsid w:val="00DF791A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7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8DC"/>
    <w:pPr>
      <w:ind w:left="720"/>
      <w:contextualSpacing/>
    </w:pPr>
  </w:style>
  <w:style w:type="paragraph" w:customStyle="1" w:styleId="Podstawowyakapitowy">
    <w:name w:val="[Podstawowy akapitowy]"/>
    <w:basedOn w:val="Normalny"/>
    <w:uiPriority w:val="99"/>
    <w:rsid w:val="005005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dodatkiopis">
    <w:name w:val="dodatki_opis"/>
    <w:basedOn w:val="Normalny"/>
    <w:uiPriority w:val="99"/>
    <w:rsid w:val="005005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Humnst777EU" w:eastAsia="Times New Roman" w:hAnsi="Humnst777EU" w:cs="Humnst777EU"/>
      <w:color w:val="000000"/>
      <w:sz w:val="23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7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8DC"/>
    <w:pPr>
      <w:ind w:left="720"/>
      <w:contextualSpacing/>
    </w:pPr>
  </w:style>
  <w:style w:type="paragraph" w:customStyle="1" w:styleId="Podstawowyakapitowy">
    <w:name w:val="[Podstawowy akapitowy]"/>
    <w:basedOn w:val="Normalny"/>
    <w:uiPriority w:val="99"/>
    <w:rsid w:val="005005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dodatkiopis">
    <w:name w:val="dodatki_opis"/>
    <w:basedOn w:val="Normalny"/>
    <w:uiPriority w:val="99"/>
    <w:rsid w:val="005005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Humnst777EU" w:eastAsia="Times New Roman" w:hAnsi="Humnst777EU" w:cs="Humnst777EU"/>
      <w:color w:val="000000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kTWPZ_uh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Orłowska</dc:creator>
  <cp:lastModifiedBy>Dell</cp:lastModifiedBy>
  <cp:revision>2</cp:revision>
  <dcterms:created xsi:type="dcterms:W3CDTF">2020-04-19T11:32:00Z</dcterms:created>
  <dcterms:modified xsi:type="dcterms:W3CDTF">2020-04-19T11:32:00Z</dcterms:modified>
</cp:coreProperties>
</file>