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CA2AFA" w14:textId="77777777" w:rsidR="00DF21B5" w:rsidRPr="00380DDD" w:rsidRDefault="00380DDD" w:rsidP="00380DDD">
      <w:pPr>
        <w:jc w:val="center"/>
        <w:rPr>
          <w:rFonts w:ascii="Times New Roman" w:hAnsi="Times New Roman" w:cs="Times New Roman"/>
          <w:b/>
          <w:u w:val="single"/>
        </w:rPr>
      </w:pPr>
      <w:r w:rsidRPr="00380DDD">
        <w:rPr>
          <w:rFonts w:ascii="Times New Roman" w:hAnsi="Times New Roman" w:cs="Times New Roman"/>
          <w:b/>
          <w:u w:val="single"/>
        </w:rPr>
        <w:t>Język angielski klasa 6</w:t>
      </w:r>
    </w:p>
    <w:p w14:paraId="24DF9762" w14:textId="77777777" w:rsidR="00380DDD" w:rsidRDefault="00380DDD" w:rsidP="00380DDD">
      <w:pPr>
        <w:jc w:val="center"/>
        <w:rPr>
          <w:rFonts w:ascii="Times New Roman" w:hAnsi="Times New Roman" w:cs="Times New Roman"/>
        </w:rPr>
      </w:pPr>
      <w:proofErr w:type="spellStart"/>
      <w:r w:rsidRPr="00380DDD">
        <w:rPr>
          <w:rFonts w:ascii="Times New Roman" w:hAnsi="Times New Roman" w:cs="Times New Roman"/>
          <w:b/>
          <w:u w:val="single"/>
        </w:rPr>
        <w:t>Topic</w:t>
      </w:r>
      <w:proofErr w:type="spellEnd"/>
      <w:r w:rsidRPr="00380DDD">
        <w:rPr>
          <w:rFonts w:ascii="Times New Roman" w:hAnsi="Times New Roman" w:cs="Times New Roman"/>
          <w:b/>
          <w:u w:val="single"/>
        </w:rPr>
        <w:t>: Zadania egzaminacyjne – ćwiczenia Cd</w:t>
      </w:r>
      <w:r>
        <w:rPr>
          <w:rFonts w:ascii="Times New Roman" w:hAnsi="Times New Roman" w:cs="Times New Roman"/>
        </w:rPr>
        <w:t>.</w:t>
      </w:r>
    </w:p>
    <w:p w14:paraId="30BF46EC" w14:textId="77777777" w:rsidR="00380DDD" w:rsidRDefault="00380DDD" w:rsidP="00380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22BF827" wp14:editId="0BDBBF39">
            <wp:extent cx="5760720" cy="7920990"/>
            <wp:effectExtent l="19050" t="0" r="0" b="0"/>
            <wp:docPr id="1" name="Obraz 1" descr="C:\Users\Intel\Desktop\Skan_20200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Skan_2020053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1087AE" w14:textId="77777777" w:rsidR="00380DDD" w:rsidRDefault="00380DDD" w:rsidP="00380DDD">
      <w:pPr>
        <w:rPr>
          <w:rFonts w:ascii="Times New Roman" w:hAnsi="Times New Roman" w:cs="Times New Roman"/>
        </w:rPr>
      </w:pPr>
    </w:p>
    <w:p w14:paraId="5631DDAD" w14:textId="77777777" w:rsidR="00380DDD" w:rsidRDefault="00FD5882" w:rsidP="00380DDD">
      <w:pPr>
        <w:rPr>
          <w:rFonts w:ascii="Times New Roman" w:hAnsi="Times New Roman" w:cs="Times New Roman"/>
        </w:rPr>
      </w:pPr>
      <w:hyperlink r:id="rId6" w:history="1">
        <w:r w:rsidR="00380DDD" w:rsidRPr="00380DDD">
          <w:rPr>
            <w:rStyle w:val="Hipercze"/>
            <w:rFonts w:ascii="Times New Roman" w:hAnsi="Times New Roman" w:cs="Times New Roman"/>
          </w:rPr>
          <w:t>https://testy.dlaucznia.info/s/5024/81091-angielski-zadania/4990713-Jezyk-angielski-probny-egzamin-osmoklasisty-2020-online.htm</w:t>
        </w:r>
      </w:hyperlink>
      <w:r w:rsidR="00380DDD" w:rsidRPr="00380DDD">
        <w:rPr>
          <w:rFonts w:ascii="Times New Roman" w:hAnsi="Times New Roman" w:cs="Times New Roman"/>
        </w:rPr>
        <w:t xml:space="preserve"> Wejdź w link i rozpocznij ćwiczenia </w:t>
      </w:r>
      <w:r w:rsidR="00380DDD" w:rsidRPr="00380DDD">
        <w:rPr>
          <w:rFonts w:ascii="Times New Roman" w:hAnsi="Times New Roman" w:cs="Times New Roman"/>
        </w:rPr>
        <w:sym w:font="Wingdings" w:char="F04A"/>
      </w:r>
    </w:p>
    <w:p w14:paraId="521209EB" w14:textId="77777777" w:rsidR="00380DDD" w:rsidRDefault="00380DDD" w:rsidP="00380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8439306" wp14:editId="236C1231">
            <wp:extent cx="5760720" cy="3568429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134E92" w14:textId="77777777" w:rsidR="008212EB" w:rsidRDefault="008212EB" w:rsidP="008212EB">
      <w:pPr>
        <w:jc w:val="center"/>
        <w:rPr>
          <w:rFonts w:ascii="Times New Roman" w:hAnsi="Times New Roman" w:cs="Times New Roman"/>
          <w:b/>
          <w:u w:val="single"/>
        </w:rPr>
      </w:pPr>
    </w:p>
    <w:p w14:paraId="14B9F47C" w14:textId="77777777" w:rsidR="00EE10D6" w:rsidRDefault="00EE10D6" w:rsidP="008212EB">
      <w:pPr>
        <w:jc w:val="center"/>
        <w:rPr>
          <w:rFonts w:ascii="Times New Roman" w:hAnsi="Times New Roman" w:cs="Times New Roman"/>
        </w:rPr>
      </w:pPr>
      <w:proofErr w:type="spellStart"/>
      <w:r w:rsidRPr="008212EB">
        <w:rPr>
          <w:rFonts w:ascii="Times New Roman" w:hAnsi="Times New Roman" w:cs="Times New Roman"/>
          <w:b/>
          <w:u w:val="single"/>
        </w:rPr>
        <w:t>Topic</w:t>
      </w:r>
      <w:proofErr w:type="spellEnd"/>
      <w:r w:rsidRPr="008212EB">
        <w:rPr>
          <w:rFonts w:ascii="Times New Roman" w:hAnsi="Times New Roman" w:cs="Times New Roman"/>
          <w:b/>
          <w:u w:val="single"/>
        </w:rPr>
        <w:t xml:space="preserve">: </w:t>
      </w:r>
      <w:r w:rsidR="008212EB" w:rsidRPr="008212EB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8212EB" w:rsidRPr="008212EB">
        <w:rPr>
          <w:rFonts w:ascii="Times New Roman" w:hAnsi="Times New Roman" w:cs="Times New Roman"/>
          <w:b/>
          <w:u w:val="single"/>
        </w:rPr>
        <w:t>Teens</w:t>
      </w:r>
      <w:proofErr w:type="spellEnd"/>
      <w:r w:rsidR="008212EB" w:rsidRPr="008212EB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8212EB" w:rsidRPr="008212EB">
        <w:rPr>
          <w:rFonts w:ascii="Times New Roman" w:hAnsi="Times New Roman" w:cs="Times New Roman"/>
          <w:b/>
          <w:u w:val="single"/>
        </w:rPr>
        <w:t>problems</w:t>
      </w:r>
      <w:proofErr w:type="spellEnd"/>
      <w:r w:rsidR="008212EB" w:rsidRPr="008212EB">
        <w:rPr>
          <w:rFonts w:ascii="Times New Roman" w:hAnsi="Times New Roman" w:cs="Times New Roman"/>
          <w:b/>
          <w:u w:val="single"/>
        </w:rPr>
        <w:t xml:space="preserve"> – Reading. Problemy nastolatków- czytanie ze zrozumieniem</w:t>
      </w:r>
      <w:r w:rsidR="008212EB">
        <w:rPr>
          <w:rFonts w:ascii="Times New Roman" w:hAnsi="Times New Roman" w:cs="Times New Roman"/>
        </w:rPr>
        <w:t>.</w:t>
      </w:r>
    </w:p>
    <w:p w14:paraId="3CE4EA6D" w14:textId="77777777" w:rsidR="008212EB" w:rsidRDefault="008212EB" w:rsidP="008212EB">
      <w:pPr>
        <w:jc w:val="center"/>
        <w:rPr>
          <w:rFonts w:ascii="Times New Roman" w:hAnsi="Times New Roman" w:cs="Times New Roman"/>
        </w:rPr>
      </w:pPr>
    </w:p>
    <w:p w14:paraId="350225F9" w14:textId="77777777" w:rsidR="008212EB" w:rsidRPr="008212EB" w:rsidRDefault="008212EB" w:rsidP="008212EB">
      <w:pPr>
        <w:jc w:val="center"/>
        <w:rPr>
          <w:rFonts w:ascii="Times New Roman" w:hAnsi="Times New Roman" w:cs="Times New Roman"/>
          <w:b/>
          <w:color w:val="00B0F0"/>
          <w:lang w:val="en-US"/>
        </w:rPr>
      </w:pPr>
      <w:r w:rsidRPr="008212EB">
        <w:rPr>
          <w:rFonts w:ascii="Times New Roman" w:hAnsi="Times New Roman" w:cs="Times New Roman"/>
          <w:b/>
          <w:color w:val="00B0F0"/>
          <w:lang w:val="en-US"/>
        </w:rPr>
        <w:t>BEING LATE!</w:t>
      </w:r>
    </w:p>
    <w:p w14:paraId="2E779B26" w14:textId="77777777" w:rsidR="008212EB" w:rsidRPr="008212EB" w:rsidRDefault="008212EB" w:rsidP="008212EB">
      <w:pPr>
        <w:jc w:val="center"/>
        <w:rPr>
          <w:rFonts w:ascii="Times New Roman" w:hAnsi="Times New Roman" w:cs="Times New Roman"/>
          <w:lang w:val="en-US"/>
        </w:rPr>
      </w:pPr>
      <w:r w:rsidRPr="008212EB">
        <w:rPr>
          <w:rFonts w:ascii="Times New Roman" w:hAnsi="Times New Roman" w:cs="Times New Roman"/>
          <w:lang w:val="en-US"/>
        </w:rPr>
        <w:t>WHO IS SOMETIMES LATE?</w:t>
      </w:r>
    </w:p>
    <w:p w14:paraId="3D87C48A" w14:textId="77777777" w:rsidR="008212EB" w:rsidRDefault="008212EB" w:rsidP="008212EB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WHO IS NEVER LATE?</w:t>
      </w:r>
    </w:p>
    <w:p w14:paraId="1C8BC3C4" w14:textId="77777777" w:rsidR="008212EB" w:rsidRDefault="008212EB" w:rsidP="008212EB">
      <w:pPr>
        <w:rPr>
          <w:rFonts w:ascii="Times New Roman" w:hAnsi="Times New Roman" w:cs="Times New Roman"/>
          <w:lang w:val="en-US"/>
        </w:rPr>
      </w:pPr>
      <w:r w:rsidRPr="008212EB">
        <w:rPr>
          <w:rFonts w:ascii="Times New Roman" w:hAnsi="Times New Roman" w:cs="Times New Roman"/>
          <w:b/>
          <w:u w:val="single"/>
          <w:lang w:val="en-US"/>
        </w:rPr>
        <w:t xml:space="preserve">Good manners- </w:t>
      </w:r>
      <w:proofErr w:type="spellStart"/>
      <w:r w:rsidRPr="008212EB">
        <w:rPr>
          <w:rFonts w:ascii="Times New Roman" w:hAnsi="Times New Roman" w:cs="Times New Roman"/>
          <w:b/>
          <w:u w:val="single"/>
          <w:lang w:val="en-US"/>
        </w:rPr>
        <w:t>dobre</w:t>
      </w:r>
      <w:proofErr w:type="spellEnd"/>
      <w:r w:rsidRPr="008212EB">
        <w:rPr>
          <w:rFonts w:ascii="Times New Roman" w:hAnsi="Times New Roman" w:cs="Times New Roman"/>
          <w:b/>
          <w:u w:val="single"/>
          <w:lang w:val="en-US"/>
        </w:rPr>
        <w:t xml:space="preserve"> </w:t>
      </w:r>
      <w:proofErr w:type="spellStart"/>
      <w:r w:rsidRPr="008212EB">
        <w:rPr>
          <w:rFonts w:ascii="Times New Roman" w:hAnsi="Times New Roman" w:cs="Times New Roman"/>
          <w:b/>
          <w:u w:val="single"/>
          <w:lang w:val="en-US"/>
        </w:rPr>
        <w:t>maniery</w:t>
      </w:r>
      <w:proofErr w:type="spellEnd"/>
      <w:r>
        <w:rPr>
          <w:rFonts w:ascii="Times New Roman" w:hAnsi="Times New Roman" w:cs="Times New Roman"/>
          <w:lang w:val="en-US"/>
        </w:rPr>
        <w:t>:</w:t>
      </w:r>
    </w:p>
    <w:p w14:paraId="38E203AE" w14:textId="77777777" w:rsidR="008212EB" w:rsidRPr="008212EB" w:rsidRDefault="008212EB" w:rsidP="008212E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943634" w:themeColor="accent2" w:themeShade="BF"/>
          <w:lang w:val="en-US"/>
        </w:rPr>
      </w:pPr>
      <w:r w:rsidRPr="008212EB">
        <w:rPr>
          <w:rFonts w:ascii="Times New Roman" w:hAnsi="Times New Roman" w:cs="Times New Roman"/>
          <w:color w:val="943634" w:themeColor="accent2" w:themeShade="BF"/>
          <w:lang w:val="en-US"/>
        </w:rPr>
        <w:t xml:space="preserve">Arrive on time- </w:t>
      </w:r>
      <w:proofErr w:type="spellStart"/>
      <w:r w:rsidRPr="008212EB">
        <w:rPr>
          <w:rFonts w:ascii="Times New Roman" w:hAnsi="Times New Roman" w:cs="Times New Roman"/>
          <w:color w:val="943634" w:themeColor="accent2" w:themeShade="BF"/>
          <w:lang w:val="en-US"/>
        </w:rPr>
        <w:t>być</w:t>
      </w:r>
      <w:proofErr w:type="spellEnd"/>
      <w:r w:rsidRPr="008212EB">
        <w:rPr>
          <w:rFonts w:ascii="Times New Roman" w:hAnsi="Times New Roman" w:cs="Times New Roman"/>
          <w:color w:val="943634" w:themeColor="accent2" w:themeShade="BF"/>
          <w:lang w:val="en-US"/>
        </w:rPr>
        <w:t xml:space="preserve"> </w:t>
      </w:r>
      <w:proofErr w:type="spellStart"/>
      <w:r w:rsidRPr="008212EB">
        <w:rPr>
          <w:rFonts w:ascii="Times New Roman" w:hAnsi="Times New Roman" w:cs="Times New Roman"/>
          <w:color w:val="943634" w:themeColor="accent2" w:themeShade="BF"/>
          <w:lang w:val="en-US"/>
        </w:rPr>
        <w:t>punktualnym</w:t>
      </w:r>
      <w:proofErr w:type="spellEnd"/>
      <w:r w:rsidRPr="008212EB">
        <w:rPr>
          <w:rFonts w:ascii="Times New Roman" w:hAnsi="Times New Roman" w:cs="Times New Roman"/>
          <w:color w:val="943634" w:themeColor="accent2" w:themeShade="BF"/>
          <w:lang w:val="en-US"/>
        </w:rPr>
        <w:t xml:space="preserve"> </w:t>
      </w:r>
    </w:p>
    <w:p w14:paraId="51B3FD02" w14:textId="77777777" w:rsidR="008212EB" w:rsidRPr="008212EB" w:rsidRDefault="008212EB" w:rsidP="008212E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943634" w:themeColor="accent2" w:themeShade="BF"/>
        </w:rPr>
      </w:pPr>
      <w:proofErr w:type="spellStart"/>
      <w:r w:rsidRPr="008212EB">
        <w:rPr>
          <w:rFonts w:ascii="Times New Roman" w:hAnsi="Times New Roman" w:cs="Times New Roman"/>
          <w:color w:val="943634" w:themeColor="accent2" w:themeShade="BF"/>
        </w:rPr>
        <w:t>Ask</w:t>
      </w:r>
      <w:proofErr w:type="spellEnd"/>
      <w:r w:rsidRPr="008212EB">
        <w:rPr>
          <w:rFonts w:ascii="Times New Roman" w:hAnsi="Times New Roman" w:cs="Times New Roman"/>
          <w:color w:val="943634" w:themeColor="accent2" w:themeShade="BF"/>
        </w:rPr>
        <w:t xml:space="preserve"> for </w:t>
      </w:r>
      <w:proofErr w:type="spellStart"/>
      <w:r w:rsidRPr="008212EB">
        <w:rPr>
          <w:rFonts w:ascii="Times New Roman" w:hAnsi="Times New Roman" w:cs="Times New Roman"/>
          <w:color w:val="943634" w:themeColor="accent2" w:themeShade="BF"/>
        </w:rPr>
        <w:t>permission</w:t>
      </w:r>
      <w:proofErr w:type="spellEnd"/>
      <w:r w:rsidRPr="008212EB">
        <w:rPr>
          <w:rFonts w:ascii="Times New Roman" w:hAnsi="Times New Roman" w:cs="Times New Roman"/>
          <w:color w:val="943634" w:themeColor="accent2" w:themeShade="BF"/>
        </w:rPr>
        <w:t>- prosić o pozwolenie</w:t>
      </w:r>
    </w:p>
    <w:p w14:paraId="00FE048E" w14:textId="77777777" w:rsidR="008212EB" w:rsidRPr="008212EB" w:rsidRDefault="008212EB" w:rsidP="008212E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943634" w:themeColor="accent2" w:themeShade="BF"/>
        </w:rPr>
      </w:pPr>
      <w:r w:rsidRPr="008212EB">
        <w:rPr>
          <w:rFonts w:ascii="Times New Roman" w:hAnsi="Times New Roman" w:cs="Times New Roman"/>
          <w:color w:val="943634" w:themeColor="accent2" w:themeShade="BF"/>
        </w:rPr>
        <w:t xml:space="preserve">Be </w:t>
      </w:r>
      <w:proofErr w:type="spellStart"/>
      <w:r w:rsidRPr="008212EB">
        <w:rPr>
          <w:rFonts w:ascii="Times New Roman" w:hAnsi="Times New Roman" w:cs="Times New Roman"/>
          <w:color w:val="943634" w:themeColor="accent2" w:themeShade="BF"/>
        </w:rPr>
        <w:t>late</w:t>
      </w:r>
      <w:proofErr w:type="spellEnd"/>
      <w:r w:rsidRPr="008212EB">
        <w:rPr>
          <w:rFonts w:ascii="Times New Roman" w:hAnsi="Times New Roman" w:cs="Times New Roman"/>
          <w:color w:val="943634" w:themeColor="accent2" w:themeShade="BF"/>
        </w:rPr>
        <w:t xml:space="preserve">- spóźniać się </w:t>
      </w:r>
    </w:p>
    <w:p w14:paraId="2C01725C" w14:textId="77777777" w:rsidR="008212EB" w:rsidRPr="008212EB" w:rsidRDefault="008212EB" w:rsidP="008212E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943634" w:themeColor="accent2" w:themeShade="BF"/>
        </w:rPr>
      </w:pPr>
      <w:r w:rsidRPr="008212EB">
        <w:rPr>
          <w:rFonts w:ascii="Times New Roman" w:hAnsi="Times New Roman" w:cs="Times New Roman"/>
          <w:color w:val="943634" w:themeColor="accent2" w:themeShade="BF"/>
        </w:rPr>
        <w:t xml:space="preserve">Be </w:t>
      </w:r>
      <w:proofErr w:type="spellStart"/>
      <w:r w:rsidRPr="008212EB">
        <w:rPr>
          <w:rFonts w:ascii="Times New Roman" w:hAnsi="Times New Roman" w:cs="Times New Roman"/>
          <w:color w:val="943634" w:themeColor="accent2" w:themeShade="BF"/>
        </w:rPr>
        <w:t>polite</w:t>
      </w:r>
      <w:proofErr w:type="spellEnd"/>
      <w:r w:rsidRPr="008212EB">
        <w:rPr>
          <w:rFonts w:ascii="Times New Roman" w:hAnsi="Times New Roman" w:cs="Times New Roman"/>
          <w:color w:val="943634" w:themeColor="accent2" w:themeShade="BF"/>
        </w:rPr>
        <w:t xml:space="preserve">- być uprzejmym </w:t>
      </w:r>
    </w:p>
    <w:p w14:paraId="4E8D04CB" w14:textId="77777777" w:rsidR="008212EB" w:rsidRPr="008212EB" w:rsidRDefault="008212EB" w:rsidP="008212E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943634" w:themeColor="accent2" w:themeShade="BF"/>
        </w:rPr>
      </w:pPr>
      <w:proofErr w:type="spellStart"/>
      <w:r w:rsidRPr="008212EB">
        <w:rPr>
          <w:rFonts w:ascii="Times New Roman" w:hAnsi="Times New Roman" w:cs="Times New Roman"/>
          <w:color w:val="943634" w:themeColor="accent2" w:themeShade="BF"/>
        </w:rPr>
        <w:t>Interrupt</w:t>
      </w:r>
      <w:proofErr w:type="spellEnd"/>
      <w:r w:rsidRPr="008212EB">
        <w:rPr>
          <w:rFonts w:ascii="Times New Roman" w:hAnsi="Times New Roman" w:cs="Times New Roman"/>
          <w:color w:val="943634" w:themeColor="accent2" w:themeShade="BF"/>
        </w:rPr>
        <w:t xml:space="preserve">- przeszkadzać </w:t>
      </w:r>
    </w:p>
    <w:p w14:paraId="12FDCF21" w14:textId="77777777" w:rsidR="008212EB" w:rsidRPr="008212EB" w:rsidRDefault="008212EB" w:rsidP="008212E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943634" w:themeColor="accent2" w:themeShade="BF"/>
        </w:rPr>
      </w:pPr>
      <w:proofErr w:type="spellStart"/>
      <w:r w:rsidRPr="008212EB">
        <w:rPr>
          <w:rFonts w:ascii="Times New Roman" w:hAnsi="Times New Roman" w:cs="Times New Roman"/>
          <w:color w:val="943634" w:themeColor="accent2" w:themeShade="BF"/>
        </w:rPr>
        <w:t>Wait</w:t>
      </w:r>
      <w:proofErr w:type="spellEnd"/>
      <w:r w:rsidRPr="008212EB">
        <w:rPr>
          <w:rFonts w:ascii="Times New Roman" w:hAnsi="Times New Roman" w:cs="Times New Roman"/>
          <w:color w:val="943634" w:themeColor="accent2" w:themeShade="BF"/>
        </w:rPr>
        <w:t xml:space="preserve"> </w:t>
      </w:r>
      <w:proofErr w:type="spellStart"/>
      <w:r w:rsidRPr="008212EB">
        <w:rPr>
          <w:rFonts w:ascii="Times New Roman" w:hAnsi="Times New Roman" w:cs="Times New Roman"/>
          <w:color w:val="943634" w:themeColor="accent2" w:themeShade="BF"/>
        </w:rPr>
        <w:t>your</w:t>
      </w:r>
      <w:proofErr w:type="spellEnd"/>
      <w:r w:rsidRPr="008212EB">
        <w:rPr>
          <w:rFonts w:ascii="Times New Roman" w:hAnsi="Times New Roman" w:cs="Times New Roman"/>
          <w:color w:val="943634" w:themeColor="accent2" w:themeShade="BF"/>
        </w:rPr>
        <w:t xml:space="preserve"> </w:t>
      </w:r>
      <w:proofErr w:type="spellStart"/>
      <w:r w:rsidRPr="008212EB">
        <w:rPr>
          <w:rFonts w:ascii="Times New Roman" w:hAnsi="Times New Roman" w:cs="Times New Roman"/>
          <w:color w:val="943634" w:themeColor="accent2" w:themeShade="BF"/>
        </w:rPr>
        <w:t>turn</w:t>
      </w:r>
      <w:proofErr w:type="spellEnd"/>
      <w:r w:rsidRPr="008212EB">
        <w:rPr>
          <w:rFonts w:ascii="Times New Roman" w:hAnsi="Times New Roman" w:cs="Times New Roman"/>
          <w:color w:val="943634" w:themeColor="accent2" w:themeShade="BF"/>
        </w:rPr>
        <w:t xml:space="preserve">- </w:t>
      </w:r>
      <w:proofErr w:type="spellStart"/>
      <w:r w:rsidRPr="008212EB">
        <w:rPr>
          <w:rFonts w:ascii="Times New Roman" w:hAnsi="Times New Roman" w:cs="Times New Roman"/>
          <w:color w:val="943634" w:themeColor="accent2" w:themeShade="BF"/>
        </w:rPr>
        <w:t>czekac</w:t>
      </w:r>
      <w:proofErr w:type="spellEnd"/>
      <w:r w:rsidRPr="008212EB">
        <w:rPr>
          <w:rFonts w:ascii="Times New Roman" w:hAnsi="Times New Roman" w:cs="Times New Roman"/>
          <w:color w:val="943634" w:themeColor="accent2" w:themeShade="BF"/>
        </w:rPr>
        <w:t xml:space="preserve"> na swoją kolej </w:t>
      </w:r>
    </w:p>
    <w:p w14:paraId="2DFFEC06" w14:textId="77777777" w:rsidR="008212EB" w:rsidRDefault="008212EB" w:rsidP="008212EB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Annoying</w:t>
      </w:r>
      <w:proofErr w:type="spellEnd"/>
      <w:r>
        <w:rPr>
          <w:rFonts w:ascii="Times New Roman" w:hAnsi="Times New Roman" w:cs="Times New Roman"/>
        </w:rPr>
        <w:t xml:space="preserve">- irytujący </w:t>
      </w:r>
    </w:p>
    <w:p w14:paraId="4E0E5D26" w14:textId="77777777" w:rsidR="008212EB" w:rsidRDefault="008212EB" w:rsidP="008212EB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Care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about</w:t>
      </w:r>
      <w:proofErr w:type="spellEnd"/>
      <w:r>
        <w:rPr>
          <w:rFonts w:ascii="Times New Roman" w:hAnsi="Times New Roman" w:cs="Times New Roman"/>
        </w:rPr>
        <w:t xml:space="preserve">- troszczyć się o </w:t>
      </w:r>
    </w:p>
    <w:p w14:paraId="181852C6" w14:textId="77777777" w:rsidR="008212EB" w:rsidRDefault="008212EB" w:rsidP="008212EB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Common</w:t>
      </w:r>
      <w:proofErr w:type="spellEnd"/>
      <w:r>
        <w:rPr>
          <w:rFonts w:ascii="Times New Roman" w:hAnsi="Times New Roman" w:cs="Times New Roman"/>
        </w:rPr>
        <w:t xml:space="preserve">- powszechny </w:t>
      </w:r>
    </w:p>
    <w:p w14:paraId="782C32D8" w14:textId="77777777" w:rsidR="008212EB" w:rsidRDefault="008212EB" w:rsidP="008212EB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Complain</w:t>
      </w:r>
      <w:proofErr w:type="spellEnd"/>
      <w:r>
        <w:rPr>
          <w:rFonts w:ascii="Times New Roman" w:hAnsi="Times New Roman" w:cs="Times New Roman"/>
        </w:rPr>
        <w:t>- narzekać</w:t>
      </w:r>
    </w:p>
    <w:p w14:paraId="52A77C28" w14:textId="77777777" w:rsidR="008212EB" w:rsidRDefault="008212EB" w:rsidP="008212EB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lastRenderedPageBreak/>
        <w:t>Explain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something</w:t>
      </w:r>
      <w:proofErr w:type="spellEnd"/>
      <w:r>
        <w:rPr>
          <w:rFonts w:ascii="Times New Roman" w:hAnsi="Times New Roman" w:cs="Times New Roman"/>
        </w:rPr>
        <w:t xml:space="preserve"> to </w:t>
      </w:r>
      <w:proofErr w:type="spellStart"/>
      <w:r>
        <w:rPr>
          <w:rFonts w:ascii="Times New Roman" w:hAnsi="Times New Roman" w:cs="Times New Roman"/>
        </w:rPr>
        <w:t>someone</w:t>
      </w:r>
      <w:proofErr w:type="spellEnd"/>
      <w:r>
        <w:rPr>
          <w:rFonts w:ascii="Times New Roman" w:hAnsi="Times New Roman" w:cs="Times New Roman"/>
        </w:rPr>
        <w:t xml:space="preserve">- wyjaśniać coś komuś </w:t>
      </w:r>
    </w:p>
    <w:p w14:paraId="7E52F5C0" w14:textId="77777777" w:rsidR="008212EB" w:rsidRPr="008212EB" w:rsidRDefault="008212EB" w:rsidP="008212EB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Keep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someone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waiting</w:t>
      </w:r>
      <w:proofErr w:type="spellEnd"/>
      <w:r>
        <w:rPr>
          <w:rFonts w:ascii="Times New Roman" w:hAnsi="Times New Roman" w:cs="Times New Roman"/>
        </w:rPr>
        <w:t xml:space="preserve">- kazać komuś czekać </w:t>
      </w:r>
    </w:p>
    <w:p w14:paraId="4FAAC42E" w14:textId="77777777" w:rsidR="008212EB" w:rsidRDefault="008212EB" w:rsidP="008212EB">
      <w:pPr>
        <w:rPr>
          <w:rFonts w:ascii="Times New Roman" w:hAnsi="Times New Roman" w:cs="Times New Roman"/>
        </w:rPr>
      </w:pPr>
      <w:r w:rsidRPr="008212EB">
        <w:rPr>
          <w:rFonts w:ascii="Times New Roman" w:hAnsi="Times New Roman" w:cs="Times New Roman"/>
        </w:rPr>
        <w:t xml:space="preserve">Przeczytaj teksty ze strony 115, następnie </w:t>
      </w:r>
      <w:proofErr w:type="spellStart"/>
      <w:r w:rsidRPr="008212EB">
        <w:rPr>
          <w:rFonts w:ascii="Times New Roman" w:hAnsi="Times New Roman" w:cs="Times New Roman"/>
        </w:rPr>
        <w:t>wyknaj</w:t>
      </w:r>
      <w:proofErr w:type="spellEnd"/>
      <w:r w:rsidRPr="008212EB">
        <w:rPr>
          <w:rFonts w:ascii="Times New Roman" w:hAnsi="Times New Roman" w:cs="Times New Roman"/>
        </w:rPr>
        <w:t xml:space="preserve"> ćw.1/115</w:t>
      </w:r>
    </w:p>
    <w:p w14:paraId="6534F53F" w14:textId="77777777" w:rsidR="008212EB" w:rsidRDefault="008212EB" w:rsidP="008212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Wysłuchaj nagrania 3.61 w ćw. 2 odpowiedz na pytania. </w:t>
      </w:r>
    </w:p>
    <w:p w14:paraId="3BB1583D" w14:textId="77777777" w:rsidR="000B7E9B" w:rsidRDefault="000B7E9B" w:rsidP="008212EB">
      <w:pPr>
        <w:rPr>
          <w:rFonts w:ascii="Times New Roman" w:hAnsi="Times New Roman" w:cs="Times New Roman"/>
          <w:lang w:val="en-US"/>
        </w:rPr>
      </w:pPr>
    </w:p>
    <w:p w14:paraId="1D92FAA6" w14:textId="77777777" w:rsidR="004B3D06" w:rsidRDefault="004B3D06" w:rsidP="000B7E9B">
      <w:pPr>
        <w:jc w:val="center"/>
        <w:rPr>
          <w:rFonts w:ascii="Times New Roman" w:hAnsi="Times New Roman" w:cs="Times New Roman"/>
          <w:b/>
          <w:u w:val="single"/>
          <w:lang w:val="en-US"/>
        </w:rPr>
      </w:pPr>
      <w:r w:rsidRPr="000B7E9B">
        <w:rPr>
          <w:rFonts w:ascii="Times New Roman" w:hAnsi="Times New Roman" w:cs="Times New Roman"/>
          <w:b/>
          <w:u w:val="single"/>
          <w:lang w:val="en-US"/>
        </w:rPr>
        <w:t xml:space="preserve">Topic: Life in the future- listening and writing. </w:t>
      </w:r>
      <w:proofErr w:type="spellStart"/>
      <w:r w:rsidRPr="000B7E9B">
        <w:rPr>
          <w:rFonts w:ascii="Times New Roman" w:hAnsi="Times New Roman" w:cs="Times New Roman"/>
          <w:b/>
          <w:u w:val="single"/>
          <w:lang w:val="en-US"/>
        </w:rPr>
        <w:t>Życie</w:t>
      </w:r>
      <w:proofErr w:type="spellEnd"/>
      <w:r w:rsidRPr="000B7E9B">
        <w:rPr>
          <w:rFonts w:ascii="Times New Roman" w:hAnsi="Times New Roman" w:cs="Times New Roman"/>
          <w:b/>
          <w:u w:val="single"/>
          <w:lang w:val="en-US"/>
        </w:rPr>
        <w:t xml:space="preserve"> w </w:t>
      </w:r>
      <w:proofErr w:type="spellStart"/>
      <w:r w:rsidRPr="000B7E9B">
        <w:rPr>
          <w:rFonts w:ascii="Times New Roman" w:hAnsi="Times New Roman" w:cs="Times New Roman"/>
          <w:b/>
          <w:u w:val="single"/>
          <w:lang w:val="en-US"/>
        </w:rPr>
        <w:t>przyszłości</w:t>
      </w:r>
      <w:proofErr w:type="spellEnd"/>
    </w:p>
    <w:p w14:paraId="2AA667A8" w14:textId="77777777" w:rsidR="000B7E9B" w:rsidRDefault="000B7E9B" w:rsidP="000B7E9B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w:drawing>
          <wp:inline distT="0" distB="0" distL="0" distR="0" wp14:anchorId="0402A072" wp14:editId="73D1E331">
            <wp:extent cx="2343150" cy="371475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E9B">
        <w:rPr>
          <w:rFonts w:ascii="Times New Roman" w:hAnsi="Times New Roman" w:cs="Times New Roman"/>
          <w:b/>
          <w:u w:val="single"/>
        </w:rPr>
        <w:t xml:space="preserve">  Wysłuchaj nagrania 3.64  ćw. 2o których ilustracjach z ćw.1 </w:t>
      </w:r>
      <w:r>
        <w:rPr>
          <w:rFonts w:ascii="Times New Roman" w:hAnsi="Times New Roman" w:cs="Times New Roman"/>
          <w:b/>
          <w:u w:val="single"/>
        </w:rPr>
        <w:t xml:space="preserve">rozmawiają </w:t>
      </w:r>
      <w:proofErr w:type="spellStart"/>
      <w:r>
        <w:rPr>
          <w:rFonts w:ascii="Times New Roman" w:hAnsi="Times New Roman" w:cs="Times New Roman"/>
          <w:b/>
          <w:u w:val="single"/>
        </w:rPr>
        <w:t>Robbie,Jen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i ich mama?</w:t>
      </w:r>
    </w:p>
    <w:p w14:paraId="4CE35818" w14:textId="77777777" w:rsidR="000B7E9B" w:rsidRDefault="000B7E9B" w:rsidP="000B7E9B">
      <w:pPr>
        <w:rPr>
          <w:rFonts w:ascii="Times New Roman" w:hAnsi="Times New Roman" w:cs="Times New Roman"/>
          <w:b/>
          <w:u w:val="single"/>
        </w:rPr>
      </w:pPr>
    </w:p>
    <w:p w14:paraId="48B7762C" w14:textId="77777777" w:rsidR="000B7E9B" w:rsidRDefault="000B7E9B" w:rsidP="000B7E9B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w:drawing>
          <wp:inline distT="0" distB="0" distL="0" distR="0" wp14:anchorId="5605CE54" wp14:editId="37C94C5A">
            <wp:extent cx="2400300" cy="226695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3D4D93" w14:textId="77777777" w:rsidR="000B7E9B" w:rsidRDefault="000B7E9B" w:rsidP="000B7E9B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w:lastRenderedPageBreak/>
        <w:drawing>
          <wp:inline distT="0" distB="0" distL="0" distR="0" wp14:anchorId="4082D862" wp14:editId="76B41093">
            <wp:extent cx="2971800" cy="264795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F5C">
        <w:rPr>
          <w:rFonts w:ascii="Times New Roman" w:hAnsi="Times New Roman" w:cs="Times New Roman"/>
          <w:b/>
          <w:u w:val="single"/>
        </w:rPr>
        <w:t xml:space="preserve">Przeczytaj esej Gabrieli, odpowiedz które środki transportu zostały wspomniane w tekście? </w:t>
      </w:r>
    </w:p>
    <w:p w14:paraId="67D5E734" w14:textId="77777777" w:rsidR="00CF43F9" w:rsidRDefault="00CF43F9" w:rsidP="00CF43F9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w:drawing>
          <wp:inline distT="0" distB="0" distL="0" distR="0" wp14:anchorId="74ECC399" wp14:editId="3A18A983">
            <wp:extent cx="2124075" cy="4160105"/>
            <wp:effectExtent l="1905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416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1397D3" w14:textId="77777777" w:rsidR="00CF43F9" w:rsidRDefault="00CF43F9" w:rsidP="00CF43F9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w:lastRenderedPageBreak/>
        <w:drawing>
          <wp:inline distT="0" distB="0" distL="0" distR="0" wp14:anchorId="5F2BD3D7" wp14:editId="2F6AC35C">
            <wp:extent cx="3409950" cy="321945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B43CA3" w14:textId="77777777" w:rsidR="00127028" w:rsidRPr="000B7E9B" w:rsidRDefault="00FD5882" w:rsidP="00CF43F9">
      <w:pPr>
        <w:rPr>
          <w:rFonts w:ascii="Times New Roman" w:hAnsi="Times New Roman" w:cs="Times New Roman"/>
          <w:b/>
          <w:u w:val="single"/>
        </w:rPr>
      </w:pPr>
      <w:hyperlink r:id="rId13" w:history="1">
        <w:r w:rsidR="00127028" w:rsidRPr="00B96DF5">
          <w:rPr>
            <w:rStyle w:val="Hipercze"/>
            <w:rFonts w:ascii="Times New Roman" w:hAnsi="Times New Roman" w:cs="Times New Roman"/>
            <w:b/>
          </w:rPr>
          <w:t>https://quizizz.com/join/quiz/5e8335e721b6d9001b28d04c/start?from=soloLinkShare&amp;referrer=5ecfe9e7fb1ba9001b8feae0</w:t>
        </w:r>
      </w:hyperlink>
      <w:r w:rsidR="00127028">
        <w:rPr>
          <w:rFonts w:ascii="Times New Roman" w:hAnsi="Times New Roman" w:cs="Times New Roman"/>
          <w:b/>
          <w:u w:val="single"/>
        </w:rPr>
        <w:t xml:space="preserve">   Zagraj</w:t>
      </w:r>
      <w:r w:rsidR="00127028" w:rsidRPr="00127028">
        <w:rPr>
          <w:rFonts w:ascii="Times New Roman" w:hAnsi="Times New Roman" w:cs="Times New Roman"/>
          <w:b/>
          <w:u w:val="single"/>
        </w:rPr>
        <w:sym w:font="Wingdings" w:char="F04A"/>
      </w:r>
    </w:p>
    <w:p w14:paraId="738721E3" w14:textId="18D7A4F4" w:rsidR="008212EB" w:rsidRDefault="003F0499" w:rsidP="003F04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BIOLOGIA</w:t>
      </w:r>
    </w:p>
    <w:p w14:paraId="0F6EBCD6" w14:textId="77777777" w:rsidR="003F0499" w:rsidRPr="003F0499" w:rsidRDefault="003F0499" w:rsidP="003F0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3F0499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2 VI wtorek   napisz do zeszytu:</w:t>
      </w:r>
    </w:p>
    <w:p w14:paraId="264F08C1" w14:textId="77777777" w:rsidR="003F0499" w:rsidRPr="003F0499" w:rsidRDefault="003F0499" w:rsidP="003F0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3F0499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Temat: Powtórzenie wiadomości o kręgowcach stałocieplnych</w:t>
      </w:r>
    </w:p>
    <w:p w14:paraId="410F91A1" w14:textId="77777777" w:rsidR="003F0499" w:rsidRPr="003F0499" w:rsidRDefault="003F0499" w:rsidP="003F0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14:paraId="0D52AC33" w14:textId="77777777" w:rsidR="003F0499" w:rsidRPr="003F0499" w:rsidRDefault="003F0499" w:rsidP="003F0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3F0499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Zakres treści - podręcznik str. 118-145</w:t>
      </w:r>
    </w:p>
    <w:p w14:paraId="23DFF318" w14:textId="37A4EAC8" w:rsidR="003F0499" w:rsidRDefault="003F0499" w:rsidP="003F0499">
      <w:pPr>
        <w:rPr>
          <w:rFonts w:ascii="Times New Roman" w:hAnsi="Times New Roman" w:cs="Times New Roman"/>
        </w:rPr>
      </w:pPr>
    </w:p>
    <w:p w14:paraId="4CCFD4B8" w14:textId="0824BAEF" w:rsidR="003F0499" w:rsidRDefault="003F0499" w:rsidP="003F0499">
      <w:pPr>
        <w:rPr>
          <w:rFonts w:ascii="Times New Roman" w:hAnsi="Times New Roman" w:cs="Times New Roman"/>
        </w:rPr>
      </w:pPr>
      <w:r w:rsidRPr="003F0499">
        <w:rPr>
          <w:noProof/>
          <w:lang w:eastAsia="pl-PL"/>
        </w:rPr>
        <w:lastRenderedPageBreak/>
        <w:drawing>
          <wp:inline distT="0" distB="0" distL="0" distR="0" wp14:anchorId="6CB7D20C" wp14:editId="388160D5">
            <wp:extent cx="5760720" cy="369443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4267D" w14:textId="6F607B64" w:rsidR="00611E44" w:rsidRDefault="00611E44" w:rsidP="003F0499">
      <w:pPr>
        <w:rPr>
          <w:rFonts w:ascii="Times New Roman" w:hAnsi="Times New Roman" w:cs="Times New Roman"/>
        </w:rPr>
      </w:pPr>
      <w:r w:rsidRPr="00611E44">
        <w:rPr>
          <w:noProof/>
          <w:lang w:eastAsia="pl-PL"/>
        </w:rPr>
        <w:lastRenderedPageBreak/>
        <w:drawing>
          <wp:inline distT="0" distB="0" distL="0" distR="0" wp14:anchorId="1C481C45" wp14:editId="4716E0D4">
            <wp:extent cx="5681345" cy="889254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4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A981F" w14:textId="4EDFEF30" w:rsidR="00611E44" w:rsidRDefault="004507C6" w:rsidP="003F0499">
      <w:pPr>
        <w:rPr>
          <w:rFonts w:ascii="Times New Roman" w:hAnsi="Times New Roman" w:cs="Times New Roman"/>
        </w:rPr>
      </w:pPr>
      <w:r w:rsidRPr="004507C6">
        <w:rPr>
          <w:noProof/>
          <w:lang w:eastAsia="pl-PL"/>
        </w:rPr>
        <w:lastRenderedPageBreak/>
        <w:drawing>
          <wp:inline distT="0" distB="0" distL="0" distR="0" wp14:anchorId="31B7F4EB" wp14:editId="35A3256F">
            <wp:extent cx="5760720" cy="802322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12C31" w14:textId="57928A0F" w:rsidR="004507C6" w:rsidRDefault="004507C6" w:rsidP="003F0499">
      <w:pPr>
        <w:rPr>
          <w:rFonts w:ascii="Times New Roman" w:hAnsi="Times New Roman" w:cs="Times New Roman"/>
        </w:rPr>
      </w:pPr>
      <w:r w:rsidRPr="004507C6">
        <w:rPr>
          <w:noProof/>
          <w:lang w:eastAsia="pl-PL"/>
        </w:rPr>
        <w:lastRenderedPageBreak/>
        <w:drawing>
          <wp:inline distT="0" distB="0" distL="0" distR="0" wp14:anchorId="5A058EBA" wp14:editId="28802830">
            <wp:extent cx="5760720" cy="114744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74C60" w14:textId="77777777" w:rsidR="004507C6" w:rsidRDefault="004507C6" w:rsidP="003F0499">
      <w:pPr>
        <w:rPr>
          <w:rFonts w:ascii="Times New Roman" w:hAnsi="Times New Roman" w:cs="Times New Roman"/>
        </w:rPr>
      </w:pPr>
    </w:p>
    <w:p w14:paraId="542D4B3B" w14:textId="15410E1F" w:rsidR="004507C6" w:rsidRDefault="004507C6" w:rsidP="003F0499">
      <w:pPr>
        <w:rPr>
          <w:rFonts w:ascii="Times New Roman" w:hAnsi="Times New Roman" w:cs="Times New Roman"/>
        </w:rPr>
      </w:pPr>
      <w:r w:rsidRPr="004507C6">
        <w:rPr>
          <w:noProof/>
          <w:lang w:eastAsia="pl-PL"/>
        </w:rPr>
        <w:drawing>
          <wp:inline distT="0" distB="0" distL="0" distR="0" wp14:anchorId="1104F60E" wp14:editId="1F395C7B">
            <wp:extent cx="5753100" cy="578167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77986" w14:textId="6E8B0D74" w:rsidR="004507C6" w:rsidRDefault="004507C6" w:rsidP="003F04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RELIGIA</w:t>
      </w:r>
    </w:p>
    <w:p w14:paraId="67900623" w14:textId="77777777" w:rsidR="004507C6" w:rsidRDefault="004507C6" w:rsidP="003F0499">
      <w:pPr>
        <w:rPr>
          <w:rFonts w:ascii="Times New Roman" w:hAnsi="Times New Roman" w:cs="Times New Roman"/>
        </w:rPr>
      </w:pPr>
    </w:p>
    <w:p w14:paraId="30F7FFA0" w14:textId="77777777" w:rsidR="004507C6" w:rsidRPr="004507C6" w:rsidRDefault="004507C6" w:rsidP="004507C6">
      <w:pPr>
        <w:rPr>
          <w:rFonts w:ascii="Times New Roman" w:hAnsi="Times New Roman" w:cs="Times New Roman"/>
        </w:rPr>
      </w:pPr>
      <w:r w:rsidRPr="004507C6">
        <w:rPr>
          <w:rFonts w:ascii="Times New Roman" w:hAnsi="Times New Roman" w:cs="Times New Roman"/>
        </w:rPr>
        <w:t>Temat: Najnowsza historia Kościoła w Polsce – kard. S Wyszyński, bł. Ks. J. Popiełuszko.47 str163 przeczytaj</w:t>
      </w:r>
    </w:p>
    <w:p w14:paraId="35165A31" w14:textId="77777777" w:rsidR="004507C6" w:rsidRPr="004507C6" w:rsidRDefault="004507C6" w:rsidP="004507C6">
      <w:pPr>
        <w:rPr>
          <w:rFonts w:ascii="Times New Roman" w:hAnsi="Times New Roman" w:cs="Times New Roman"/>
        </w:rPr>
      </w:pPr>
    </w:p>
    <w:p w14:paraId="358EE510" w14:textId="77777777" w:rsidR="004507C6" w:rsidRPr="004507C6" w:rsidRDefault="004507C6" w:rsidP="004507C6">
      <w:pPr>
        <w:rPr>
          <w:rFonts w:ascii="Times New Roman" w:hAnsi="Times New Roman" w:cs="Times New Roman"/>
        </w:rPr>
      </w:pPr>
      <w:r w:rsidRPr="004507C6">
        <w:rPr>
          <w:rFonts w:ascii="Times New Roman" w:hAnsi="Times New Roman" w:cs="Times New Roman"/>
        </w:rPr>
        <w:lastRenderedPageBreak/>
        <w:t xml:space="preserve">Poszukaj w </w:t>
      </w:r>
      <w:proofErr w:type="spellStart"/>
      <w:r w:rsidRPr="004507C6">
        <w:rPr>
          <w:rFonts w:ascii="Times New Roman" w:hAnsi="Times New Roman" w:cs="Times New Roman"/>
        </w:rPr>
        <w:t>internecie</w:t>
      </w:r>
      <w:proofErr w:type="spellEnd"/>
      <w:r w:rsidRPr="004507C6">
        <w:rPr>
          <w:rFonts w:ascii="Times New Roman" w:hAnsi="Times New Roman" w:cs="Times New Roman"/>
        </w:rPr>
        <w:t xml:space="preserve"> lub innych źródłach fragmentów homilii św. JPII. wygłoszonych podczas pielgrzymek do Polski,</w:t>
      </w:r>
    </w:p>
    <w:p w14:paraId="45F679CB" w14:textId="77777777" w:rsidR="004507C6" w:rsidRPr="004507C6" w:rsidRDefault="004507C6" w:rsidP="004507C6">
      <w:pPr>
        <w:rPr>
          <w:rFonts w:ascii="Times New Roman" w:hAnsi="Times New Roman" w:cs="Times New Roman"/>
        </w:rPr>
      </w:pPr>
    </w:p>
    <w:p w14:paraId="1BAB3891" w14:textId="77777777" w:rsidR="004507C6" w:rsidRPr="004507C6" w:rsidRDefault="004507C6" w:rsidP="004507C6">
      <w:pPr>
        <w:rPr>
          <w:rFonts w:ascii="Times New Roman" w:hAnsi="Times New Roman" w:cs="Times New Roman"/>
        </w:rPr>
      </w:pPr>
      <w:r w:rsidRPr="004507C6">
        <w:rPr>
          <w:rFonts w:ascii="Times New Roman" w:hAnsi="Times New Roman" w:cs="Times New Roman"/>
        </w:rPr>
        <w:t xml:space="preserve">w których mówi o potrzebie miłości Ojczyzny. </w:t>
      </w:r>
      <w:proofErr w:type="spellStart"/>
      <w:r w:rsidRPr="004507C6">
        <w:rPr>
          <w:rFonts w:ascii="Times New Roman" w:hAnsi="Times New Roman" w:cs="Times New Roman"/>
        </w:rPr>
        <w:t>str</w:t>
      </w:r>
      <w:proofErr w:type="spellEnd"/>
      <w:r w:rsidRPr="004507C6">
        <w:rPr>
          <w:rFonts w:ascii="Times New Roman" w:hAnsi="Times New Roman" w:cs="Times New Roman"/>
        </w:rPr>
        <w:t xml:space="preserve"> 165</w:t>
      </w:r>
    </w:p>
    <w:p w14:paraId="12A5C1A9" w14:textId="77777777" w:rsidR="004507C6" w:rsidRPr="004507C6" w:rsidRDefault="004507C6" w:rsidP="004507C6">
      <w:pPr>
        <w:rPr>
          <w:rFonts w:ascii="Times New Roman" w:hAnsi="Times New Roman" w:cs="Times New Roman"/>
        </w:rPr>
      </w:pPr>
    </w:p>
    <w:p w14:paraId="7C031F99" w14:textId="77777777" w:rsidR="004507C6" w:rsidRPr="004507C6" w:rsidRDefault="004507C6" w:rsidP="004507C6">
      <w:pPr>
        <w:rPr>
          <w:rFonts w:ascii="Times New Roman" w:hAnsi="Times New Roman" w:cs="Times New Roman"/>
        </w:rPr>
      </w:pPr>
      <w:r w:rsidRPr="004507C6">
        <w:rPr>
          <w:rFonts w:ascii="Times New Roman" w:hAnsi="Times New Roman" w:cs="Times New Roman"/>
        </w:rPr>
        <w:t>Ułóż krótką modlitwę, która wyrazi twoją prośbę o to by naród polski zawsze strzegł i bronił swojej wiary.</w:t>
      </w:r>
    </w:p>
    <w:p w14:paraId="1EE01B0F" w14:textId="77777777" w:rsidR="004507C6" w:rsidRPr="004507C6" w:rsidRDefault="004507C6" w:rsidP="004507C6">
      <w:pPr>
        <w:rPr>
          <w:rFonts w:ascii="Times New Roman" w:hAnsi="Times New Roman" w:cs="Times New Roman"/>
        </w:rPr>
      </w:pPr>
    </w:p>
    <w:p w14:paraId="167AC646" w14:textId="77777777" w:rsidR="004507C6" w:rsidRPr="004507C6" w:rsidRDefault="004507C6" w:rsidP="004507C6">
      <w:pPr>
        <w:rPr>
          <w:rFonts w:ascii="Times New Roman" w:hAnsi="Times New Roman" w:cs="Times New Roman"/>
        </w:rPr>
      </w:pPr>
      <w:r w:rsidRPr="004507C6">
        <w:rPr>
          <w:rFonts w:ascii="Times New Roman" w:hAnsi="Times New Roman" w:cs="Times New Roman"/>
        </w:rPr>
        <w:t xml:space="preserve">Co mają wspólnego kard. S. Wyszyński i </w:t>
      </w:r>
      <w:proofErr w:type="spellStart"/>
      <w:r w:rsidRPr="004507C6">
        <w:rPr>
          <w:rFonts w:ascii="Times New Roman" w:hAnsi="Times New Roman" w:cs="Times New Roman"/>
        </w:rPr>
        <w:t>bł.J</w:t>
      </w:r>
      <w:proofErr w:type="spellEnd"/>
      <w:r w:rsidRPr="004507C6">
        <w:rPr>
          <w:rFonts w:ascii="Times New Roman" w:hAnsi="Times New Roman" w:cs="Times New Roman"/>
        </w:rPr>
        <w:t>. Popiełuszko?</w:t>
      </w:r>
    </w:p>
    <w:p w14:paraId="7F152B44" w14:textId="77777777" w:rsidR="004507C6" w:rsidRPr="004507C6" w:rsidRDefault="004507C6" w:rsidP="004507C6">
      <w:pPr>
        <w:rPr>
          <w:rFonts w:ascii="Times New Roman" w:hAnsi="Times New Roman" w:cs="Times New Roman"/>
        </w:rPr>
      </w:pPr>
    </w:p>
    <w:p w14:paraId="6A29C69D" w14:textId="77777777" w:rsidR="004507C6" w:rsidRPr="004507C6" w:rsidRDefault="004507C6" w:rsidP="004507C6">
      <w:pPr>
        <w:rPr>
          <w:rFonts w:ascii="Times New Roman" w:hAnsi="Times New Roman" w:cs="Times New Roman"/>
        </w:rPr>
      </w:pPr>
      <w:r w:rsidRPr="004507C6">
        <w:rPr>
          <w:rFonts w:ascii="Times New Roman" w:hAnsi="Times New Roman" w:cs="Times New Roman"/>
        </w:rPr>
        <w:t xml:space="preserve">Temat: Pielęgnując tradycje, świadczę o swojej wierze. - Uroczystość Bożego Ciała. 48 </w:t>
      </w:r>
      <w:proofErr w:type="spellStart"/>
      <w:r w:rsidRPr="004507C6">
        <w:rPr>
          <w:rFonts w:ascii="Times New Roman" w:hAnsi="Times New Roman" w:cs="Times New Roman"/>
        </w:rPr>
        <w:t>str</w:t>
      </w:r>
      <w:proofErr w:type="spellEnd"/>
      <w:r w:rsidRPr="004507C6">
        <w:rPr>
          <w:rFonts w:ascii="Times New Roman" w:hAnsi="Times New Roman" w:cs="Times New Roman"/>
        </w:rPr>
        <w:t xml:space="preserve"> 167 przeczytaj</w:t>
      </w:r>
    </w:p>
    <w:p w14:paraId="5FB55910" w14:textId="77777777" w:rsidR="004507C6" w:rsidRPr="004507C6" w:rsidRDefault="004507C6" w:rsidP="004507C6">
      <w:pPr>
        <w:rPr>
          <w:rFonts w:ascii="Times New Roman" w:hAnsi="Times New Roman" w:cs="Times New Roman"/>
        </w:rPr>
      </w:pPr>
    </w:p>
    <w:p w14:paraId="4B26A775" w14:textId="77777777" w:rsidR="004507C6" w:rsidRPr="004507C6" w:rsidRDefault="004507C6" w:rsidP="004507C6">
      <w:pPr>
        <w:rPr>
          <w:rFonts w:ascii="Times New Roman" w:hAnsi="Times New Roman" w:cs="Times New Roman"/>
        </w:rPr>
      </w:pPr>
      <w:r w:rsidRPr="004507C6">
        <w:rPr>
          <w:rFonts w:ascii="Times New Roman" w:hAnsi="Times New Roman" w:cs="Times New Roman"/>
        </w:rPr>
        <w:t>dokończ zdania i wpisz do zeszytu:</w:t>
      </w:r>
    </w:p>
    <w:p w14:paraId="24F31BE2" w14:textId="77777777" w:rsidR="004507C6" w:rsidRPr="004507C6" w:rsidRDefault="004507C6" w:rsidP="004507C6">
      <w:pPr>
        <w:rPr>
          <w:rFonts w:ascii="Times New Roman" w:hAnsi="Times New Roman" w:cs="Times New Roman"/>
        </w:rPr>
      </w:pPr>
    </w:p>
    <w:p w14:paraId="1D81618E" w14:textId="77777777" w:rsidR="004507C6" w:rsidRPr="004507C6" w:rsidRDefault="004507C6" w:rsidP="004507C6">
      <w:pPr>
        <w:rPr>
          <w:rFonts w:ascii="Times New Roman" w:hAnsi="Times New Roman" w:cs="Times New Roman"/>
        </w:rPr>
      </w:pPr>
      <w:r w:rsidRPr="004507C6">
        <w:rPr>
          <w:rFonts w:ascii="Times New Roman" w:hAnsi="Times New Roman" w:cs="Times New Roman"/>
        </w:rPr>
        <w:t>Sakramentalia są to ................................................................................................................... .</w:t>
      </w:r>
    </w:p>
    <w:p w14:paraId="07883DC3" w14:textId="77777777" w:rsidR="004507C6" w:rsidRPr="004507C6" w:rsidRDefault="004507C6" w:rsidP="004507C6">
      <w:pPr>
        <w:rPr>
          <w:rFonts w:ascii="Times New Roman" w:hAnsi="Times New Roman" w:cs="Times New Roman"/>
        </w:rPr>
      </w:pPr>
      <w:r w:rsidRPr="004507C6">
        <w:rPr>
          <w:rFonts w:ascii="Times New Roman" w:hAnsi="Times New Roman" w:cs="Times New Roman"/>
        </w:rPr>
        <w:t>Najświętszy Sakrament to........................................................................................................... .</w:t>
      </w:r>
    </w:p>
    <w:p w14:paraId="2977E4B9" w14:textId="10B605A9" w:rsidR="004507C6" w:rsidRDefault="004507C6" w:rsidP="004507C6">
      <w:pPr>
        <w:rPr>
          <w:rFonts w:ascii="Times New Roman" w:hAnsi="Times New Roman" w:cs="Times New Roman"/>
        </w:rPr>
      </w:pPr>
      <w:r w:rsidRPr="004507C6">
        <w:rPr>
          <w:rFonts w:ascii="Times New Roman" w:hAnsi="Times New Roman" w:cs="Times New Roman"/>
        </w:rPr>
        <w:t>Na uroczystość Bożego Ciała przyozdobię okna w domu.</w:t>
      </w:r>
    </w:p>
    <w:p w14:paraId="3ABE1823" w14:textId="77777777" w:rsidR="00FD5882" w:rsidRPr="00FD5882" w:rsidRDefault="00FD5882" w:rsidP="004507C6">
      <w:pPr>
        <w:rPr>
          <w:rFonts w:ascii="Times New Roman" w:hAnsi="Times New Roman" w:cs="Times New Roman"/>
          <w:color w:val="FF0000"/>
        </w:rPr>
      </w:pPr>
    </w:p>
    <w:p w14:paraId="29B0CA1D" w14:textId="7E467460" w:rsidR="00FD5882" w:rsidRDefault="00FD5882" w:rsidP="004507C6">
      <w:pPr>
        <w:rPr>
          <w:rFonts w:ascii="Times New Roman" w:hAnsi="Times New Roman" w:cs="Times New Roman"/>
          <w:color w:val="FF0000"/>
        </w:rPr>
      </w:pPr>
      <w:r w:rsidRPr="00FD5882">
        <w:rPr>
          <w:rFonts w:ascii="Times New Roman" w:hAnsi="Times New Roman" w:cs="Times New Roman"/>
          <w:color w:val="FF0000"/>
        </w:rPr>
        <w:t>HISTORIA</w:t>
      </w:r>
    </w:p>
    <w:p w14:paraId="3AF74D03" w14:textId="77777777" w:rsidR="00FD5882" w:rsidRPr="00360082" w:rsidRDefault="00FD5882" w:rsidP="00FD5882">
      <w:pPr>
        <w:spacing w:after="0"/>
        <w:rPr>
          <w:rFonts w:ascii="Palatino Linotype" w:hAnsi="Palatino Linotype"/>
          <w:b/>
          <w:bCs/>
        </w:rPr>
      </w:pPr>
      <w:r>
        <w:rPr>
          <w:rFonts w:ascii="Palatino Linotype" w:hAnsi="Palatino Linotype"/>
          <w:b/>
          <w:bCs/>
        </w:rPr>
        <w:t xml:space="preserve">Tematyka lekcji </w:t>
      </w:r>
      <w:r w:rsidRPr="00360082">
        <w:rPr>
          <w:rFonts w:ascii="Palatino Linotype" w:hAnsi="Palatino Linotype"/>
          <w:b/>
          <w:bCs/>
        </w:rPr>
        <w:t xml:space="preserve">historii  1.06. – 4.06.2020  </w:t>
      </w:r>
    </w:p>
    <w:p w14:paraId="3C523AD7" w14:textId="77777777" w:rsidR="00FD5882" w:rsidRPr="00360082" w:rsidRDefault="00FD5882" w:rsidP="00FD5882">
      <w:pPr>
        <w:spacing w:after="0"/>
        <w:rPr>
          <w:rFonts w:ascii="Palatino Linotype" w:hAnsi="Palatino Linotype"/>
          <w:b/>
          <w:bCs/>
        </w:rPr>
      </w:pPr>
      <w:r w:rsidRPr="00360082">
        <w:rPr>
          <w:rFonts w:ascii="Palatino Linotype" w:hAnsi="Palatino Linotype"/>
          <w:b/>
          <w:bCs/>
        </w:rPr>
        <w:t xml:space="preserve">1.06. 2020 </w:t>
      </w:r>
    </w:p>
    <w:p w14:paraId="39A82046" w14:textId="77777777" w:rsidR="00FD5882" w:rsidRPr="00803E5B" w:rsidRDefault="00FD5882" w:rsidP="00FD5882">
      <w:pPr>
        <w:pBdr>
          <w:bottom w:val="single" w:sz="12" w:space="1" w:color="auto"/>
        </w:pBdr>
        <w:spacing w:after="0"/>
        <w:rPr>
          <w:rFonts w:ascii="Palatino Linotype" w:hAnsi="Palatino Linotype"/>
          <w:b/>
          <w:bCs/>
        </w:rPr>
      </w:pPr>
      <w:r w:rsidRPr="00360082">
        <w:rPr>
          <w:rFonts w:ascii="Palatino Linotype" w:hAnsi="Palatino Linotype"/>
          <w:b/>
          <w:bCs/>
        </w:rPr>
        <w:t xml:space="preserve">Temat:  </w:t>
      </w:r>
      <w:r w:rsidRPr="00803E5B">
        <w:rPr>
          <w:rFonts w:ascii="Palatino Linotype" w:hAnsi="Palatino Linotype"/>
          <w:b/>
        </w:rPr>
        <w:t>Powstanie kościuszkowskie i III rozbiór Polski.</w:t>
      </w:r>
      <w:r w:rsidRPr="00803E5B">
        <w:rPr>
          <w:rFonts w:ascii="Palatino Linotype" w:hAnsi="Palatino Linotype"/>
          <w:b/>
        </w:rPr>
        <w:br/>
      </w:r>
    </w:p>
    <w:p w14:paraId="01EAF2ED" w14:textId="77777777" w:rsidR="00FD5882" w:rsidRPr="00803E5B" w:rsidRDefault="00FD5882" w:rsidP="00FD5882">
      <w:pPr>
        <w:rPr>
          <w:rFonts w:ascii="Palatino Linotype" w:hAnsi="Palatino Linotype"/>
        </w:rPr>
      </w:pPr>
      <w:r w:rsidRPr="00803E5B">
        <w:rPr>
          <w:rFonts w:ascii="Palatino Linotype" w:hAnsi="Palatino Linotype"/>
        </w:rPr>
        <w:t>1.</w:t>
      </w:r>
      <w:r>
        <w:rPr>
          <w:rFonts w:ascii="Palatino Linotype" w:hAnsi="Palatino Linotype"/>
        </w:rPr>
        <w:t xml:space="preserve"> </w:t>
      </w:r>
      <w:r w:rsidRPr="00803E5B">
        <w:rPr>
          <w:rFonts w:ascii="Palatino Linotype" w:hAnsi="Palatino Linotype"/>
        </w:rPr>
        <w:t>Sytuacja w Rzeczypospolitej po II rozbiorze Polski.</w:t>
      </w:r>
      <w:r w:rsidRPr="00803E5B">
        <w:rPr>
          <w:rFonts w:ascii="Palatino Linotype" w:hAnsi="Palatino Linotype"/>
        </w:rPr>
        <w:br/>
        <w:t>2. Przyczyny wybuchu powstania kościuszkowskiego.</w:t>
      </w:r>
      <w:r w:rsidRPr="00803E5B">
        <w:rPr>
          <w:rFonts w:ascii="Palatino Linotype" w:hAnsi="Palatino Linotype"/>
        </w:rPr>
        <w:br/>
        <w:t>3. Przysięga Kościuszki na rynku w Krakowie - 24 marca 1794 r.</w:t>
      </w:r>
      <w:r w:rsidRPr="00803E5B">
        <w:rPr>
          <w:rFonts w:ascii="Palatino Linotype" w:hAnsi="Palatino Linotype"/>
        </w:rPr>
        <w:br/>
        <w:t>4. Zwycięstwo w bitwie pod Racławicami - 4 kwietnia 1794 r.</w:t>
      </w:r>
      <w:r w:rsidRPr="00803E5B">
        <w:rPr>
          <w:rFonts w:ascii="Palatino Linotype" w:hAnsi="Palatino Linotype"/>
        </w:rPr>
        <w:br/>
        <w:t>5. Wydanie uniwersału połanieckiego.</w:t>
      </w:r>
      <w:r w:rsidRPr="00803E5B">
        <w:rPr>
          <w:rFonts w:ascii="Palatino Linotype" w:hAnsi="Palatino Linotype"/>
        </w:rPr>
        <w:br/>
        <w:t>6. Rosja i Prusy przeciwko insurekcji.</w:t>
      </w:r>
      <w:r w:rsidRPr="00803E5B">
        <w:rPr>
          <w:rFonts w:ascii="Palatino Linotype" w:hAnsi="Palatino Linotype"/>
        </w:rPr>
        <w:br/>
        <w:t>7. Klęska insurekcji.</w:t>
      </w:r>
      <w:r w:rsidRPr="00803E5B">
        <w:rPr>
          <w:rFonts w:ascii="Palatino Linotype" w:hAnsi="Palatino Linotype"/>
        </w:rPr>
        <w:br/>
        <w:t>8. III rozbiór Polski 1795 r.</w:t>
      </w:r>
      <w:r w:rsidRPr="00803E5B">
        <w:rPr>
          <w:rFonts w:ascii="Palatino Linotype" w:hAnsi="Palatino Linotype"/>
        </w:rPr>
        <w:br/>
        <w:t>9. Przyczyny upadku Rzeczypospolitej</w:t>
      </w:r>
    </w:p>
    <w:p w14:paraId="2D762B3E" w14:textId="77777777" w:rsidR="00FD5882" w:rsidRPr="00360082" w:rsidRDefault="00FD5882" w:rsidP="00FD5882">
      <w:pPr>
        <w:spacing w:after="0"/>
        <w:rPr>
          <w:rFonts w:ascii="Palatino Linotype" w:hAnsi="Palatino Linotype"/>
          <w:b/>
          <w:bCs/>
        </w:rPr>
      </w:pPr>
      <w:r>
        <w:rPr>
          <w:rFonts w:ascii="Palatino Linotype" w:hAnsi="Palatino Linotype"/>
          <w:b/>
          <w:bCs/>
        </w:rPr>
        <w:lastRenderedPageBreak/>
        <w:t>4</w:t>
      </w:r>
      <w:r w:rsidRPr="00360082">
        <w:rPr>
          <w:rFonts w:ascii="Palatino Linotype" w:hAnsi="Palatino Linotype"/>
          <w:b/>
          <w:bCs/>
        </w:rPr>
        <w:t xml:space="preserve">.06. 2020 </w:t>
      </w:r>
    </w:p>
    <w:p w14:paraId="2965A565" w14:textId="77777777" w:rsidR="00FD5882" w:rsidRPr="00360082" w:rsidRDefault="00FD5882" w:rsidP="00FD5882">
      <w:pPr>
        <w:pBdr>
          <w:bottom w:val="single" w:sz="12" w:space="1" w:color="auto"/>
        </w:pBdr>
        <w:spacing w:after="0"/>
        <w:rPr>
          <w:rFonts w:ascii="Palatino Linotype" w:hAnsi="Palatino Linotype"/>
          <w:b/>
          <w:bCs/>
        </w:rPr>
      </w:pPr>
      <w:r w:rsidRPr="00360082">
        <w:rPr>
          <w:rFonts w:ascii="Palatino Linotype" w:hAnsi="Palatino Linotype"/>
          <w:b/>
          <w:bCs/>
        </w:rPr>
        <w:t xml:space="preserve">Temat:  </w:t>
      </w:r>
      <w:r>
        <w:rPr>
          <w:rFonts w:ascii="Palatino Linotype" w:hAnsi="Palatino Linotype"/>
          <w:b/>
          <w:bCs/>
        </w:rPr>
        <w:t>Sprawdzian wiadomości – Upadek Rzeczypospolitej  w XVIII wieku</w:t>
      </w:r>
    </w:p>
    <w:p w14:paraId="3B86E331" w14:textId="77777777" w:rsidR="00FD5882" w:rsidRDefault="00FD5882" w:rsidP="00FD5882">
      <w:pPr>
        <w:spacing w:after="0"/>
        <w:rPr>
          <w:rFonts w:ascii="Palatino Linotype" w:hAnsi="Palatino Linotype"/>
          <w:bCs/>
          <w:color w:val="0070C0"/>
        </w:rPr>
      </w:pPr>
    </w:p>
    <w:p w14:paraId="40C69DED" w14:textId="77777777" w:rsidR="00FD5882" w:rsidRPr="00803E5B" w:rsidRDefault="00FD5882" w:rsidP="00FD5882"/>
    <w:p w14:paraId="6FEB8FC4" w14:textId="77777777" w:rsidR="00FD5882" w:rsidRPr="00FD5882" w:rsidRDefault="00FD5882" w:rsidP="004507C6">
      <w:pPr>
        <w:rPr>
          <w:rFonts w:ascii="Times New Roman" w:hAnsi="Times New Roman" w:cs="Times New Roman"/>
          <w:color w:val="FF0000"/>
        </w:rPr>
      </w:pPr>
      <w:bookmarkStart w:id="0" w:name="_GoBack"/>
      <w:bookmarkEnd w:id="0"/>
    </w:p>
    <w:sectPr w:rsidR="00FD5882" w:rsidRPr="00FD5882" w:rsidSect="00DF21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F357AE"/>
    <w:multiLevelType w:val="hybridMultilevel"/>
    <w:tmpl w:val="EE8897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DDD"/>
    <w:rsid w:val="000B7E9B"/>
    <w:rsid w:val="00127028"/>
    <w:rsid w:val="00210F5C"/>
    <w:rsid w:val="00380DDD"/>
    <w:rsid w:val="003F0499"/>
    <w:rsid w:val="004507C6"/>
    <w:rsid w:val="004B3D06"/>
    <w:rsid w:val="00611E44"/>
    <w:rsid w:val="008212EB"/>
    <w:rsid w:val="00CF43F9"/>
    <w:rsid w:val="00DF21B5"/>
    <w:rsid w:val="00EE10D6"/>
    <w:rsid w:val="00FD5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3EBAE"/>
  <w15:docId w15:val="{56186E86-752F-4500-B5C5-B1ADE2DA9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21B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0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0DD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80DD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212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7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0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hyperlink" Target="about:blank" TargetMode="External"/><Relationship Id="rId14" Type="http://schemas.openxmlformats.org/officeDocument/2006/relationships/image" Target="media/image8.emf"/><Relationship Id="rId15" Type="http://schemas.openxmlformats.org/officeDocument/2006/relationships/image" Target="media/image9.emf"/><Relationship Id="rId16" Type="http://schemas.openxmlformats.org/officeDocument/2006/relationships/image" Target="media/image10.emf"/><Relationship Id="rId17" Type="http://schemas.openxmlformats.org/officeDocument/2006/relationships/image" Target="media/image11.emf"/><Relationship Id="rId18" Type="http://schemas.openxmlformats.org/officeDocument/2006/relationships/image" Target="media/image12.emf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about:blank" TargetMode="External"/><Relationship Id="rId7" Type="http://schemas.openxmlformats.org/officeDocument/2006/relationships/image" Target="media/image2.emf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430</Words>
  <Characters>2586</Characters>
  <Application>Microsoft Macintosh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Użytkownik Microsoft Office</cp:lastModifiedBy>
  <cp:revision>4</cp:revision>
  <dcterms:created xsi:type="dcterms:W3CDTF">2020-05-31T09:07:00Z</dcterms:created>
  <dcterms:modified xsi:type="dcterms:W3CDTF">2020-05-31T18:15:00Z</dcterms:modified>
</cp:coreProperties>
</file>