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FD962" w14:textId="77777777" w:rsidR="00B80A6A" w:rsidRPr="008E1912" w:rsidRDefault="00F67951" w:rsidP="008E1912">
      <w:pPr>
        <w:jc w:val="center"/>
        <w:rPr>
          <w:rFonts w:ascii="Times New Roman" w:hAnsi="Times New Roman" w:cs="Times New Roman"/>
          <w:b/>
          <w:bCs/>
          <w:u w:val="single"/>
        </w:rPr>
      </w:pPr>
      <w:r w:rsidRPr="008E1912">
        <w:rPr>
          <w:rFonts w:ascii="Times New Roman" w:hAnsi="Times New Roman" w:cs="Times New Roman"/>
          <w:b/>
          <w:bCs/>
          <w:u w:val="single"/>
        </w:rPr>
        <w:t>Język angielski klasa 6</w:t>
      </w:r>
    </w:p>
    <w:p w14:paraId="4EB33E5F" w14:textId="77777777" w:rsidR="00F67951" w:rsidRDefault="00F67951" w:rsidP="008E1912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 w:rsidRPr="008E1912">
        <w:rPr>
          <w:rFonts w:ascii="Times New Roman" w:hAnsi="Times New Roman" w:cs="Times New Roman"/>
          <w:b/>
          <w:bCs/>
          <w:u w:val="single"/>
        </w:rPr>
        <w:t>Topic</w:t>
      </w:r>
      <w:proofErr w:type="spellEnd"/>
      <w:r w:rsidRPr="008E1912">
        <w:rPr>
          <w:rFonts w:ascii="Times New Roman" w:hAnsi="Times New Roman" w:cs="Times New Roman"/>
          <w:b/>
          <w:bCs/>
          <w:u w:val="single"/>
        </w:rPr>
        <w:t xml:space="preserve">: </w:t>
      </w:r>
      <w:r w:rsidR="008E1912" w:rsidRPr="008E1912">
        <w:rPr>
          <w:rFonts w:ascii="Times New Roman" w:hAnsi="Times New Roman" w:cs="Times New Roman"/>
          <w:b/>
          <w:bCs/>
          <w:u w:val="single"/>
        </w:rPr>
        <w:t xml:space="preserve">A </w:t>
      </w:r>
      <w:proofErr w:type="spellStart"/>
      <w:r w:rsidR="008E1912" w:rsidRPr="008E1912">
        <w:rPr>
          <w:rFonts w:ascii="Times New Roman" w:hAnsi="Times New Roman" w:cs="Times New Roman"/>
          <w:b/>
          <w:bCs/>
          <w:u w:val="single"/>
        </w:rPr>
        <w:t>better</w:t>
      </w:r>
      <w:proofErr w:type="spellEnd"/>
      <w:r w:rsidR="008E1912" w:rsidRPr="008E1912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8E1912" w:rsidRPr="008E1912">
        <w:rPr>
          <w:rFonts w:ascii="Times New Roman" w:hAnsi="Times New Roman" w:cs="Times New Roman"/>
          <w:b/>
          <w:bCs/>
          <w:u w:val="single"/>
        </w:rPr>
        <w:t>neighbourhood</w:t>
      </w:r>
      <w:proofErr w:type="spellEnd"/>
      <w:r w:rsidR="008E1912" w:rsidRPr="008E1912">
        <w:rPr>
          <w:rFonts w:ascii="Times New Roman" w:hAnsi="Times New Roman" w:cs="Times New Roman"/>
          <w:b/>
          <w:bCs/>
          <w:u w:val="single"/>
        </w:rPr>
        <w:t xml:space="preserve">- </w:t>
      </w:r>
      <w:proofErr w:type="spellStart"/>
      <w:r w:rsidR="008E1912" w:rsidRPr="008E1912">
        <w:rPr>
          <w:rFonts w:ascii="Times New Roman" w:hAnsi="Times New Roman" w:cs="Times New Roman"/>
          <w:b/>
          <w:bCs/>
          <w:u w:val="single"/>
        </w:rPr>
        <w:t>reading</w:t>
      </w:r>
      <w:proofErr w:type="spellEnd"/>
      <w:r w:rsidR="008E1912" w:rsidRPr="008E1912">
        <w:rPr>
          <w:rFonts w:ascii="Times New Roman" w:hAnsi="Times New Roman" w:cs="Times New Roman"/>
          <w:b/>
          <w:bCs/>
          <w:u w:val="single"/>
        </w:rPr>
        <w:t>. Lepsza okolica – czytanie ze zrozumieniem.</w:t>
      </w:r>
    </w:p>
    <w:p w14:paraId="4D6C9E13" w14:textId="77777777" w:rsidR="008E1912" w:rsidRDefault="008E1912" w:rsidP="008E1912">
      <w:pPr>
        <w:rPr>
          <w:rFonts w:ascii="Times New Roman" w:hAnsi="Times New Roman" w:cs="Times New Roman"/>
        </w:rPr>
      </w:pPr>
    </w:p>
    <w:p w14:paraId="5AF91764" w14:textId="77777777" w:rsidR="008E1912" w:rsidRDefault="008E1912" w:rsidP="008E1912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Look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at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pictures</w:t>
      </w:r>
      <w:proofErr w:type="spellEnd"/>
      <w:r>
        <w:rPr>
          <w:rFonts w:ascii="Times New Roman" w:hAnsi="Times New Roman" w:cs="Times New Roman"/>
        </w:rPr>
        <w:t xml:space="preserve"> A-C </w:t>
      </w:r>
      <w:proofErr w:type="spellStart"/>
      <w:r>
        <w:rPr>
          <w:rFonts w:ascii="Times New Roman" w:hAnsi="Times New Roman" w:cs="Times New Roman"/>
        </w:rPr>
        <w:t>page</w:t>
      </w:r>
      <w:proofErr w:type="spellEnd"/>
      <w:r>
        <w:rPr>
          <w:rFonts w:ascii="Times New Roman" w:hAnsi="Times New Roman" w:cs="Times New Roman"/>
        </w:rPr>
        <w:t xml:space="preserve"> 101. </w:t>
      </w:r>
      <w:proofErr w:type="spellStart"/>
      <w:r>
        <w:rPr>
          <w:rFonts w:ascii="Times New Roman" w:hAnsi="Times New Roman" w:cs="Times New Roman"/>
        </w:rPr>
        <w:t>What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are</w:t>
      </w:r>
      <w:proofErr w:type="spellEnd"/>
      <w:r>
        <w:rPr>
          <w:rFonts w:ascii="Times New Roman" w:hAnsi="Times New Roman" w:cs="Times New Roman"/>
        </w:rPr>
        <w:t xml:space="preserve"> the </w:t>
      </w:r>
      <w:proofErr w:type="spellStart"/>
      <w:r>
        <w:rPr>
          <w:rFonts w:ascii="Times New Roman" w:hAnsi="Times New Roman" w:cs="Times New Roman"/>
        </w:rPr>
        <w:t>children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doing</w:t>
      </w:r>
      <w:proofErr w:type="spellEnd"/>
      <w:r>
        <w:rPr>
          <w:rFonts w:ascii="Times New Roman" w:hAnsi="Times New Roman" w:cs="Times New Roman"/>
        </w:rPr>
        <w:t>?</w:t>
      </w:r>
    </w:p>
    <w:p w14:paraId="21034506" w14:textId="77777777" w:rsidR="008E1912" w:rsidRDefault="008E1912" w:rsidP="008E1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</w:t>
      </w:r>
      <w:proofErr w:type="spellStart"/>
      <w:r>
        <w:rPr>
          <w:rFonts w:ascii="Times New Roman" w:hAnsi="Times New Roman" w:cs="Times New Roman"/>
        </w:rPr>
        <w:t>you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like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your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neighbourhood</w:t>
      </w:r>
      <w:proofErr w:type="spellEnd"/>
      <w:r>
        <w:rPr>
          <w:rFonts w:ascii="Times New Roman" w:hAnsi="Times New Roman" w:cs="Times New Roman"/>
        </w:rPr>
        <w:t>?</w:t>
      </w:r>
    </w:p>
    <w:p w14:paraId="157BCE06" w14:textId="77777777" w:rsidR="008E1912" w:rsidRDefault="008E1912" w:rsidP="008E1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ćw.2,3/101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1912" w14:paraId="7C16B095" w14:textId="77777777" w:rsidTr="008E1912">
        <w:tc>
          <w:tcPr>
            <w:tcW w:w="4531" w:type="dxa"/>
          </w:tcPr>
          <w:p w14:paraId="499B83A9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Check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out </w:t>
            </w:r>
          </w:p>
        </w:tc>
        <w:tc>
          <w:tcPr>
            <w:tcW w:w="4531" w:type="dxa"/>
          </w:tcPr>
          <w:p w14:paraId="6E16CF2C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92D050"/>
              </w:rPr>
            </w:pPr>
            <w:r w:rsidRPr="008E1912">
              <w:rPr>
                <w:rFonts w:ascii="Times New Roman" w:hAnsi="Times New Roman" w:cs="Times New Roman"/>
                <w:color w:val="92D050"/>
              </w:rPr>
              <w:t>Sprawdzić, wypróbować</w:t>
            </w:r>
          </w:p>
        </w:tc>
      </w:tr>
      <w:tr w:rsidR="008E1912" w14:paraId="371C5B6D" w14:textId="77777777" w:rsidTr="008E1912">
        <w:tc>
          <w:tcPr>
            <w:tcW w:w="4531" w:type="dxa"/>
          </w:tcPr>
          <w:p w14:paraId="0D815006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Clean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</w:t>
            </w: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up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</w:t>
            </w:r>
          </w:p>
        </w:tc>
        <w:tc>
          <w:tcPr>
            <w:tcW w:w="4531" w:type="dxa"/>
          </w:tcPr>
          <w:p w14:paraId="34E7AE74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92D050"/>
              </w:rPr>
            </w:pPr>
            <w:r w:rsidRPr="008E1912">
              <w:rPr>
                <w:rFonts w:ascii="Times New Roman" w:hAnsi="Times New Roman" w:cs="Times New Roman"/>
                <w:color w:val="92D050"/>
              </w:rPr>
              <w:t xml:space="preserve">Posprzątać </w:t>
            </w:r>
          </w:p>
        </w:tc>
      </w:tr>
      <w:tr w:rsidR="008E1912" w14:paraId="77EE4077" w14:textId="77777777" w:rsidTr="008E1912">
        <w:tc>
          <w:tcPr>
            <w:tcW w:w="4531" w:type="dxa"/>
          </w:tcPr>
          <w:p w14:paraId="55EC42C8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Find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out </w:t>
            </w:r>
          </w:p>
        </w:tc>
        <w:tc>
          <w:tcPr>
            <w:tcW w:w="4531" w:type="dxa"/>
          </w:tcPr>
          <w:p w14:paraId="63CAD8DB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92D050"/>
              </w:rPr>
            </w:pPr>
            <w:r w:rsidRPr="008E1912">
              <w:rPr>
                <w:rFonts w:ascii="Times New Roman" w:hAnsi="Times New Roman" w:cs="Times New Roman"/>
                <w:color w:val="92D050"/>
              </w:rPr>
              <w:t>Dowiedzieć się</w:t>
            </w:r>
          </w:p>
        </w:tc>
      </w:tr>
      <w:tr w:rsidR="008E1912" w14:paraId="2E3CEB02" w14:textId="77777777" w:rsidTr="008E1912">
        <w:tc>
          <w:tcPr>
            <w:tcW w:w="4531" w:type="dxa"/>
          </w:tcPr>
          <w:p w14:paraId="0A2C1F8D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7030A0"/>
              </w:rPr>
            </w:pP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Look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for </w:t>
            </w:r>
          </w:p>
        </w:tc>
        <w:tc>
          <w:tcPr>
            <w:tcW w:w="4531" w:type="dxa"/>
          </w:tcPr>
          <w:p w14:paraId="59C323B0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92D050"/>
              </w:rPr>
            </w:pPr>
            <w:r w:rsidRPr="008E1912">
              <w:rPr>
                <w:rFonts w:ascii="Times New Roman" w:hAnsi="Times New Roman" w:cs="Times New Roman"/>
                <w:color w:val="92D050"/>
              </w:rPr>
              <w:t xml:space="preserve">Szukać </w:t>
            </w:r>
          </w:p>
        </w:tc>
      </w:tr>
      <w:tr w:rsidR="008E1912" w14:paraId="238A47E0" w14:textId="77777777" w:rsidTr="008E1912">
        <w:tc>
          <w:tcPr>
            <w:tcW w:w="4531" w:type="dxa"/>
          </w:tcPr>
          <w:p w14:paraId="72107DEC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7030A0"/>
              </w:rPr>
            </w:pPr>
            <w:r w:rsidRPr="008E1912">
              <w:rPr>
                <w:rFonts w:ascii="Times New Roman" w:hAnsi="Times New Roman" w:cs="Times New Roman"/>
                <w:color w:val="7030A0"/>
              </w:rPr>
              <w:t xml:space="preserve">Wake </w:t>
            </w:r>
            <w:proofErr w:type="spellStart"/>
            <w:r w:rsidRPr="008E1912">
              <w:rPr>
                <w:rFonts w:ascii="Times New Roman" w:hAnsi="Times New Roman" w:cs="Times New Roman"/>
                <w:color w:val="7030A0"/>
              </w:rPr>
              <w:t>up</w:t>
            </w:r>
            <w:proofErr w:type="spellEnd"/>
            <w:r w:rsidRPr="008E1912">
              <w:rPr>
                <w:rFonts w:ascii="Times New Roman" w:hAnsi="Times New Roman" w:cs="Times New Roman"/>
                <w:color w:val="7030A0"/>
              </w:rPr>
              <w:t xml:space="preserve"> </w:t>
            </w:r>
          </w:p>
        </w:tc>
        <w:tc>
          <w:tcPr>
            <w:tcW w:w="4531" w:type="dxa"/>
          </w:tcPr>
          <w:p w14:paraId="7DBBAA89" w14:textId="77777777" w:rsidR="008E1912" w:rsidRPr="008E1912" w:rsidRDefault="008E1912" w:rsidP="008E1912">
            <w:pPr>
              <w:rPr>
                <w:rFonts w:ascii="Times New Roman" w:hAnsi="Times New Roman" w:cs="Times New Roman"/>
                <w:color w:val="92D050"/>
              </w:rPr>
            </w:pPr>
            <w:r w:rsidRPr="008E1912">
              <w:rPr>
                <w:rFonts w:ascii="Times New Roman" w:hAnsi="Times New Roman" w:cs="Times New Roman"/>
                <w:color w:val="92D050"/>
              </w:rPr>
              <w:t xml:space="preserve">Obudzić się </w:t>
            </w:r>
          </w:p>
        </w:tc>
      </w:tr>
    </w:tbl>
    <w:p w14:paraId="0AF42AD4" w14:textId="77777777" w:rsidR="008E1912" w:rsidRDefault="008E1912" w:rsidP="008E1912">
      <w:pPr>
        <w:rPr>
          <w:rFonts w:ascii="Times New Roman" w:hAnsi="Times New Roman" w:cs="Times New Roman"/>
        </w:rPr>
      </w:pPr>
    </w:p>
    <w:p w14:paraId="541BC14F" w14:textId="77777777" w:rsidR="008E1912" w:rsidRDefault="008E1912" w:rsidP="008E1912"/>
    <w:p w14:paraId="47D3D9AD" w14:textId="77777777" w:rsidR="008E1912" w:rsidRDefault="008E1912" w:rsidP="008E1912"/>
    <w:p w14:paraId="2552A3DB" w14:textId="77777777" w:rsidR="008E1912" w:rsidRDefault="008E1912" w:rsidP="008E1912">
      <w:r w:rsidRPr="008E1912">
        <w:rPr>
          <w:noProof/>
        </w:rPr>
        <w:drawing>
          <wp:inline distT="0" distB="0" distL="0" distR="0" wp14:anchorId="3F1E3373" wp14:editId="04A891D5">
            <wp:extent cx="5760720" cy="237680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D283" w14:textId="77777777" w:rsidR="008E1912" w:rsidRDefault="008E1912" w:rsidP="008E1912"/>
    <w:p w14:paraId="2CECD025" w14:textId="77777777" w:rsidR="008E1912" w:rsidRDefault="008E1912" w:rsidP="008E1912"/>
    <w:p w14:paraId="13F9EC4B" w14:textId="77777777" w:rsidR="008E1912" w:rsidRDefault="008E1912" w:rsidP="008E1912"/>
    <w:p w14:paraId="75EAAC58" w14:textId="77777777" w:rsidR="008E1912" w:rsidRDefault="008E1912" w:rsidP="008E1912"/>
    <w:p w14:paraId="46E2A787" w14:textId="77777777" w:rsidR="008E1912" w:rsidRDefault="008E1912" w:rsidP="008E1912"/>
    <w:p w14:paraId="0041ADC1" w14:textId="77777777" w:rsidR="008E1912" w:rsidRDefault="008E1912" w:rsidP="008E1912"/>
    <w:p w14:paraId="72B37211" w14:textId="77777777" w:rsidR="008E1912" w:rsidRDefault="008E1912" w:rsidP="008E1912"/>
    <w:p w14:paraId="692BF5C7" w14:textId="77777777" w:rsidR="008E1912" w:rsidRDefault="008E1912" w:rsidP="008E1912">
      <w:pPr>
        <w:rPr>
          <w:rFonts w:ascii="Times New Roman" w:hAnsi="Times New Roman" w:cs="Times New Roman"/>
        </w:rPr>
      </w:pPr>
      <w:r w:rsidRPr="008E1912">
        <w:rPr>
          <w:noProof/>
        </w:rPr>
        <w:lastRenderedPageBreak/>
        <w:drawing>
          <wp:inline distT="0" distB="0" distL="0" distR="0" wp14:anchorId="51EF3DB1" wp14:editId="621E9AAC">
            <wp:extent cx="5760720" cy="33286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C868" w14:textId="77777777" w:rsidR="009F5B84" w:rsidRDefault="009F5B84" w:rsidP="008E1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ćw.5/101 uzupełnij zdania odpowiednimi czasownikami złożonymi. Odpowiedzi napisz w zeszycie. </w:t>
      </w:r>
    </w:p>
    <w:p w14:paraId="259513F3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632B26C5" w14:textId="77777777" w:rsidR="0043708B" w:rsidRDefault="0043708B" w:rsidP="008E19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ćw.9/105 przeczytaj tekst i zaznacz poprawną odpowiedź z </w:t>
      </w:r>
      <w:proofErr w:type="spellStart"/>
      <w:r>
        <w:rPr>
          <w:rFonts w:ascii="Times New Roman" w:hAnsi="Times New Roman" w:cs="Times New Roman"/>
        </w:rPr>
        <w:t>ćw</w:t>
      </w:r>
      <w:proofErr w:type="spellEnd"/>
      <w:r>
        <w:rPr>
          <w:rFonts w:ascii="Times New Roman" w:hAnsi="Times New Roman" w:cs="Times New Roman"/>
        </w:rPr>
        <w:t xml:space="preserve"> 10/105 </w:t>
      </w:r>
    </w:p>
    <w:p w14:paraId="097B3713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56FC8FC5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3224576D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373AC8CA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6535BF34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59F51537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2A3BCB54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52F42204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7AC9DEBF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2D7349C9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3AE27C5C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1DC9B52F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5E3884CB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394B4CD8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18CFBFEE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7502CF8B" w14:textId="77777777" w:rsidR="0043708B" w:rsidRDefault="0043708B" w:rsidP="008E1912">
      <w:pPr>
        <w:rPr>
          <w:rFonts w:ascii="Times New Roman" w:hAnsi="Times New Roman" w:cs="Times New Roman"/>
        </w:rPr>
      </w:pPr>
    </w:p>
    <w:p w14:paraId="07E10FA5" w14:textId="77777777" w:rsidR="0043708B" w:rsidRDefault="0043708B" w:rsidP="0043708B">
      <w:pPr>
        <w:jc w:val="center"/>
        <w:rPr>
          <w:rFonts w:ascii="Times New Roman" w:hAnsi="Times New Roman" w:cs="Times New Roman"/>
        </w:rPr>
      </w:pPr>
      <w:proofErr w:type="spellStart"/>
      <w:r w:rsidRPr="0043708B"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 w:rsidRPr="0043708B">
        <w:rPr>
          <w:rFonts w:ascii="Times New Roman" w:hAnsi="Times New Roman" w:cs="Times New Roman"/>
          <w:b/>
          <w:bCs/>
          <w:u w:val="single"/>
        </w:rPr>
        <w:t xml:space="preserve">: A party for </w:t>
      </w:r>
      <w:proofErr w:type="spellStart"/>
      <w:r w:rsidRPr="0043708B">
        <w:rPr>
          <w:rFonts w:ascii="Times New Roman" w:hAnsi="Times New Roman" w:cs="Times New Roman"/>
          <w:b/>
          <w:bCs/>
          <w:u w:val="single"/>
        </w:rPr>
        <w:t>friends</w:t>
      </w:r>
      <w:proofErr w:type="spellEnd"/>
      <w:r w:rsidRPr="0043708B">
        <w:rPr>
          <w:rFonts w:ascii="Times New Roman" w:hAnsi="Times New Roman" w:cs="Times New Roman"/>
          <w:b/>
          <w:bCs/>
          <w:u w:val="single"/>
        </w:rPr>
        <w:t xml:space="preserve">- </w:t>
      </w:r>
      <w:proofErr w:type="spellStart"/>
      <w:r w:rsidRPr="0043708B">
        <w:rPr>
          <w:rFonts w:ascii="Times New Roman" w:hAnsi="Times New Roman" w:cs="Times New Roman"/>
          <w:b/>
          <w:bCs/>
          <w:u w:val="single"/>
        </w:rPr>
        <w:t>listening</w:t>
      </w:r>
      <w:proofErr w:type="spellEnd"/>
      <w:r w:rsidRPr="0043708B">
        <w:rPr>
          <w:rFonts w:ascii="Times New Roman" w:hAnsi="Times New Roman" w:cs="Times New Roman"/>
          <w:b/>
          <w:bCs/>
          <w:u w:val="single"/>
        </w:rPr>
        <w:t xml:space="preserve"> and </w:t>
      </w:r>
      <w:proofErr w:type="spellStart"/>
      <w:r w:rsidRPr="0043708B">
        <w:rPr>
          <w:rFonts w:ascii="Times New Roman" w:hAnsi="Times New Roman" w:cs="Times New Roman"/>
          <w:b/>
          <w:bCs/>
          <w:u w:val="single"/>
        </w:rPr>
        <w:t>writing</w:t>
      </w:r>
      <w:proofErr w:type="spellEnd"/>
      <w:r w:rsidRPr="0043708B">
        <w:rPr>
          <w:rFonts w:ascii="Times New Roman" w:hAnsi="Times New Roman" w:cs="Times New Roman"/>
          <w:b/>
          <w:bCs/>
          <w:u w:val="single"/>
        </w:rPr>
        <w:t>. Przyjęcie dla znajomych. Słuchanie tekstów</w:t>
      </w:r>
      <w:r>
        <w:rPr>
          <w:rFonts w:ascii="Times New Roman" w:hAnsi="Times New Roman" w:cs="Times New Roman"/>
        </w:rPr>
        <w:t>.</w:t>
      </w:r>
    </w:p>
    <w:p w14:paraId="6021E210" w14:textId="77777777" w:rsidR="0043708B" w:rsidRDefault="0043708B" w:rsidP="0043708B">
      <w:pPr>
        <w:rPr>
          <w:rFonts w:ascii="Times New Roman" w:hAnsi="Times New Roman" w:cs="Times New Roman"/>
        </w:rPr>
      </w:pPr>
    </w:p>
    <w:p w14:paraId="0EEA77B3" w14:textId="77777777" w:rsidR="0043708B" w:rsidRDefault="003D238D" w:rsidP="004370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Wysłuchaj nagrania z ćw.2/102. Która ilustracja przedstawia popołudnie z sąsiadami Marka? </w:t>
      </w:r>
    </w:p>
    <w:p w14:paraId="53FED97B" w14:textId="77777777" w:rsidR="003D238D" w:rsidRDefault="003D238D" w:rsidP="004370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Wysłuchaj nagrania jeszcze raz i odpowiedz na pytania 1-6 w zeszycie. </w:t>
      </w:r>
    </w:p>
    <w:p w14:paraId="72EA1A26" w14:textId="77777777" w:rsidR="003D238D" w:rsidRDefault="003D238D" w:rsidP="0043708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Zapoznaj się z email w którym zapraszamy osoby na przyjęcie urodzinowe. </w:t>
      </w:r>
      <w:proofErr w:type="spellStart"/>
      <w:r>
        <w:rPr>
          <w:rFonts w:ascii="Times New Roman" w:hAnsi="Times New Roman" w:cs="Times New Roman"/>
        </w:rPr>
        <w:t>Nastepnie</w:t>
      </w:r>
      <w:proofErr w:type="spellEnd"/>
      <w:r>
        <w:rPr>
          <w:rFonts w:ascii="Times New Roman" w:hAnsi="Times New Roman" w:cs="Times New Roman"/>
        </w:rPr>
        <w:t xml:space="preserve"> przeczytaj email z ćw.5/102</w:t>
      </w:r>
    </w:p>
    <w:tbl>
      <w:tblPr>
        <w:tblW w:w="9624" w:type="dxa"/>
        <w:tblInd w:w="-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4"/>
      </w:tblGrid>
      <w:tr w:rsidR="003D238D" w14:paraId="1F45DAE7" w14:textId="77777777" w:rsidTr="003D238D">
        <w:trPr>
          <w:trHeight w:val="3696"/>
        </w:trPr>
        <w:tc>
          <w:tcPr>
            <w:tcW w:w="9624" w:type="dxa"/>
          </w:tcPr>
          <w:p w14:paraId="19FA152D" w14:textId="77777777" w:rsidR="003D238D" w:rsidRPr="003D238D" w:rsidRDefault="003D238D" w:rsidP="003D238D">
            <w:pPr>
              <w:ind w:left="361"/>
              <w:rPr>
                <w:rFonts w:ascii="Times New Roman" w:hAnsi="Times New Roman" w:cs="Times New Roman"/>
                <w:color w:val="0070C0"/>
              </w:rPr>
            </w:pPr>
            <w:r w:rsidRPr="003D238D">
              <w:rPr>
                <w:rFonts w:ascii="Times New Roman" w:hAnsi="Times New Roman" w:cs="Times New Roman"/>
                <w:color w:val="0070C0"/>
              </w:rPr>
              <w:t>Hello Lisa</w:t>
            </w:r>
          </w:p>
          <w:p w14:paraId="2A0B0C15" w14:textId="77777777" w:rsidR="003D238D" w:rsidRPr="003D238D" w:rsidRDefault="003D238D" w:rsidP="003D238D">
            <w:pPr>
              <w:ind w:left="361"/>
              <w:rPr>
                <w:rFonts w:ascii="Times New Roman" w:hAnsi="Times New Roman" w:cs="Times New Roman"/>
                <w:color w:val="0070C0"/>
              </w:rPr>
            </w:pP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It's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my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birthday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next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week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. I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am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going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to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have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a party on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next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Friday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. The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time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party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will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be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held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5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pm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  <w:r w:rsidRPr="003D238D">
              <w:rPr>
                <w:rFonts w:ascii="Times New Roman" w:hAnsi="Times New Roman" w:cs="Times New Roman"/>
                <w:color w:val="0070C0"/>
              </w:rPr>
              <w:br/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Would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you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like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to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come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? A lot of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people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are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coming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. We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are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preparing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delicious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foods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and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drinks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such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as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barbecue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,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lemonade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,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crisp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,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fizzy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drinks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,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beef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steak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  <w:r w:rsidRPr="003D238D">
              <w:rPr>
                <w:rFonts w:ascii="Times New Roman" w:hAnsi="Times New Roman" w:cs="Times New Roman"/>
                <w:color w:val="0070C0"/>
              </w:rPr>
              <w:br/>
              <w:t xml:space="preserve">In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addition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It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will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be fine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because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an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actor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will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be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the party.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Please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guess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who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the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actor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</w:p>
          <w:p w14:paraId="04DB45F8" w14:textId="77777777" w:rsidR="003D238D" w:rsidRPr="003D238D" w:rsidRDefault="003D238D" w:rsidP="003D238D">
            <w:pPr>
              <w:ind w:left="361"/>
              <w:rPr>
                <w:rFonts w:ascii="Times New Roman" w:hAnsi="Times New Roman" w:cs="Times New Roman"/>
                <w:color w:val="0070C0"/>
              </w:rPr>
            </w:pPr>
            <w:r w:rsidRPr="003D238D">
              <w:rPr>
                <w:rFonts w:ascii="Times New Roman" w:hAnsi="Times New Roman" w:cs="Times New Roman"/>
                <w:color w:val="0070C0"/>
              </w:rPr>
              <w:t xml:space="preserve">My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house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the xxx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avenue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,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right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next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to the red shop.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It's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got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blue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door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  <w:r w:rsidRPr="003D238D">
              <w:rPr>
                <w:rFonts w:ascii="Times New Roman" w:hAnsi="Times New Roman" w:cs="Times New Roman"/>
                <w:color w:val="0070C0"/>
              </w:rPr>
              <w:br/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Also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I'd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like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you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to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bring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some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snacks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</w:p>
          <w:p w14:paraId="6B17E161" w14:textId="77777777" w:rsidR="003D238D" w:rsidRPr="003D238D" w:rsidRDefault="003D238D" w:rsidP="003D238D">
            <w:pPr>
              <w:ind w:left="361"/>
              <w:rPr>
                <w:rFonts w:ascii="Times New Roman" w:hAnsi="Times New Roman" w:cs="Times New Roman"/>
                <w:color w:val="0070C0"/>
              </w:rPr>
            </w:pP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Hope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you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can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come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and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see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you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 xml:space="preserve"> </w:t>
            </w: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soon</w:t>
            </w:r>
            <w:proofErr w:type="spellEnd"/>
            <w:r w:rsidRPr="003D238D">
              <w:rPr>
                <w:rFonts w:ascii="Times New Roman" w:hAnsi="Times New Roman" w:cs="Times New Roman"/>
                <w:color w:val="0070C0"/>
              </w:rPr>
              <w:t>.</w:t>
            </w:r>
          </w:p>
          <w:p w14:paraId="0E2E3F7A" w14:textId="77777777" w:rsidR="003D238D" w:rsidRDefault="003D238D" w:rsidP="003D238D">
            <w:pPr>
              <w:ind w:left="361"/>
              <w:rPr>
                <w:rFonts w:ascii="Times New Roman" w:hAnsi="Times New Roman" w:cs="Times New Roman"/>
              </w:rPr>
            </w:pPr>
            <w:proofErr w:type="spellStart"/>
            <w:r w:rsidRPr="003D238D">
              <w:rPr>
                <w:rFonts w:ascii="Times New Roman" w:hAnsi="Times New Roman" w:cs="Times New Roman"/>
                <w:color w:val="0070C0"/>
              </w:rPr>
              <w:t>Lancer</w:t>
            </w:r>
            <w:proofErr w:type="spellEnd"/>
          </w:p>
        </w:tc>
      </w:tr>
    </w:tbl>
    <w:p w14:paraId="55EB9081" w14:textId="77777777" w:rsidR="003D238D" w:rsidRDefault="003D238D" w:rsidP="0043708B">
      <w:pPr>
        <w:rPr>
          <w:rFonts w:ascii="Times New Roman" w:hAnsi="Times New Roman" w:cs="Times New Roman"/>
        </w:rPr>
      </w:pPr>
    </w:p>
    <w:p w14:paraId="491394BB" w14:textId="77777777" w:rsidR="00900499" w:rsidRPr="00900499" w:rsidRDefault="00900499" w:rsidP="0043708B">
      <w:pPr>
        <w:rPr>
          <w:rFonts w:ascii="Times New Roman" w:hAnsi="Times New Roman" w:cs="Times New Roman"/>
          <w:color w:val="FF0000"/>
        </w:rPr>
      </w:pPr>
      <w:proofErr w:type="spellStart"/>
      <w:r w:rsidRPr="00900499">
        <w:rPr>
          <w:rFonts w:ascii="Times New Roman" w:hAnsi="Times New Roman" w:cs="Times New Roman"/>
          <w:color w:val="FF0000"/>
        </w:rPr>
        <w:t>Homework</w:t>
      </w:r>
      <w:proofErr w:type="spellEnd"/>
      <w:r w:rsidRPr="00900499">
        <w:rPr>
          <w:rFonts w:ascii="Times New Roman" w:hAnsi="Times New Roman" w:cs="Times New Roman"/>
          <w:color w:val="FF0000"/>
        </w:rPr>
        <w:t xml:space="preserve"> </w:t>
      </w:r>
    </w:p>
    <w:p w14:paraId="0F3DAB0B" w14:textId="77777777" w:rsidR="00900499" w:rsidRDefault="00900499" w:rsidP="0043708B">
      <w:pPr>
        <w:rPr>
          <w:rFonts w:ascii="Times New Roman" w:hAnsi="Times New Roman" w:cs="Times New Roman"/>
          <w:b/>
          <w:bCs/>
          <w:u w:val="single"/>
        </w:rPr>
      </w:pPr>
      <w:r w:rsidRPr="00900499">
        <w:rPr>
          <w:rFonts w:ascii="Times New Roman" w:hAnsi="Times New Roman" w:cs="Times New Roman"/>
          <w:b/>
          <w:bCs/>
          <w:u w:val="single"/>
        </w:rPr>
        <w:t xml:space="preserve">Napisz email, w którym zaprosisz sąsiadów na przyjęcie lub grilla. Pamiętaj używaj zwrotów zapraszających lub odrzucających propozycje. Użyj od 50-120 słów. ( zadanie na ocenę) </w:t>
      </w:r>
      <w:r>
        <w:rPr>
          <w:rFonts w:ascii="Times New Roman" w:hAnsi="Times New Roman" w:cs="Times New Roman"/>
          <w:b/>
          <w:bCs/>
          <w:u w:val="single"/>
        </w:rPr>
        <w:t xml:space="preserve">bazuj na ćw.5/105 oraz na email, który jest powyżej. </w:t>
      </w:r>
    </w:p>
    <w:p w14:paraId="4BD7880E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268B70BB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4E708223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4D3D4823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4305553C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3EA3B590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29793C31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2B06E657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42BF5678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416522A5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5FEEE0BE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6A30B9D4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6A55EDED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7D959D39" w14:textId="77777777" w:rsidR="00400D55" w:rsidRDefault="00400D55" w:rsidP="0043708B">
      <w:pPr>
        <w:rPr>
          <w:rFonts w:ascii="Times New Roman" w:hAnsi="Times New Roman" w:cs="Times New Roman"/>
          <w:b/>
          <w:bCs/>
          <w:u w:val="single"/>
        </w:rPr>
      </w:pPr>
    </w:p>
    <w:p w14:paraId="6FBD84C5" w14:textId="77777777" w:rsidR="00400D55" w:rsidRDefault="00400D55" w:rsidP="00400D55">
      <w:pPr>
        <w:jc w:val="center"/>
        <w:rPr>
          <w:rFonts w:ascii="Times New Roman" w:hAnsi="Times New Roman" w:cs="Times New Roman"/>
          <w:b/>
          <w:bCs/>
          <w:u w:val="single"/>
        </w:rPr>
      </w:pPr>
      <w:proofErr w:type="spellStart"/>
      <w:r>
        <w:rPr>
          <w:rFonts w:ascii="Times New Roman" w:hAnsi="Times New Roman" w:cs="Times New Roman"/>
          <w:b/>
          <w:bCs/>
          <w:u w:val="single"/>
        </w:rPr>
        <w:lastRenderedPageBreak/>
        <w:t>Topic</w:t>
      </w:r>
      <w:proofErr w:type="spellEnd"/>
      <w:r>
        <w:rPr>
          <w:rFonts w:ascii="Times New Roman" w:hAnsi="Times New Roman" w:cs="Times New Roman"/>
          <w:b/>
          <w:bCs/>
          <w:u w:val="single"/>
        </w:rPr>
        <w:t xml:space="preserve">: Powtórzenie wiadomości z działu 7- </w:t>
      </w:r>
      <w:proofErr w:type="spellStart"/>
      <w:r>
        <w:rPr>
          <w:rFonts w:ascii="Times New Roman" w:hAnsi="Times New Roman" w:cs="Times New Roman"/>
          <w:b/>
          <w:bCs/>
          <w:u w:val="single"/>
        </w:rPr>
        <w:t>Revision</w:t>
      </w:r>
      <w:proofErr w:type="spellEnd"/>
    </w:p>
    <w:p w14:paraId="549B7D84" w14:textId="77777777" w:rsidR="00400D55" w:rsidRDefault="00400D55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C2B05D8" w14:textId="77777777" w:rsidR="00400D55" w:rsidRDefault="00400D55" w:rsidP="00400D55">
      <w:pPr>
        <w:rPr>
          <w:rFonts w:ascii="Times New Roman" w:hAnsi="Times New Roman" w:cs="Times New Roman"/>
        </w:rPr>
      </w:pPr>
      <w:r w:rsidRPr="00400D55">
        <w:rPr>
          <w:noProof/>
        </w:rPr>
        <w:drawing>
          <wp:inline distT="0" distB="0" distL="0" distR="0" wp14:anchorId="4B209D7D" wp14:editId="3D46988E">
            <wp:extent cx="6150281" cy="3589020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417" cy="35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C27F4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20E5987B" w14:textId="77777777" w:rsidR="00400D55" w:rsidRDefault="00400D55" w:rsidP="00400D55">
      <w:pPr>
        <w:rPr>
          <w:rFonts w:ascii="Times New Roman" w:hAnsi="Times New Roman" w:cs="Times New Roman"/>
        </w:rPr>
      </w:pPr>
      <w:r w:rsidRPr="00400D55">
        <w:rPr>
          <w:noProof/>
        </w:rPr>
        <w:drawing>
          <wp:inline distT="0" distB="0" distL="0" distR="0" wp14:anchorId="585758C0" wp14:editId="29F49D6F">
            <wp:extent cx="5760720" cy="23653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5C2F" w14:textId="77777777" w:rsidR="00400D55" w:rsidRDefault="00400D55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 1,2/104 </w:t>
      </w:r>
    </w:p>
    <w:p w14:paraId="52384513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53BEC71D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58E97BE0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10422023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53D7976F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10D96A6C" w14:textId="77777777" w:rsidR="00400D55" w:rsidRDefault="00400D55" w:rsidP="00400D55">
      <w:pPr>
        <w:rPr>
          <w:rFonts w:ascii="Times New Roman" w:hAnsi="Times New Roman" w:cs="Times New Roman"/>
        </w:rPr>
      </w:pPr>
    </w:p>
    <w:p w14:paraId="7FD476B0" w14:textId="77777777" w:rsidR="00400D55" w:rsidRDefault="00400D55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Wykonaj krzyżówkę</w:t>
      </w:r>
    </w:p>
    <w:p w14:paraId="14DA4CC1" w14:textId="77777777" w:rsidR="00400D55" w:rsidRDefault="00400D55" w:rsidP="00400D55">
      <w:pPr>
        <w:rPr>
          <w:rFonts w:ascii="Times New Roman" w:hAnsi="Times New Roman" w:cs="Times New Roman"/>
        </w:rPr>
      </w:pPr>
      <w:r w:rsidRPr="00400D55">
        <w:rPr>
          <w:noProof/>
        </w:rPr>
        <w:drawing>
          <wp:inline distT="0" distB="0" distL="0" distR="0" wp14:anchorId="28488371" wp14:editId="00E750E9">
            <wp:extent cx="5760720" cy="36893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43AF" w14:textId="77777777" w:rsidR="00C41B81" w:rsidRDefault="00C41B81" w:rsidP="00400D55">
      <w:pPr>
        <w:rPr>
          <w:rFonts w:ascii="Times New Roman" w:hAnsi="Times New Roman" w:cs="Times New Roman"/>
        </w:rPr>
      </w:pPr>
      <w:r w:rsidRPr="00C41B81">
        <w:rPr>
          <w:noProof/>
        </w:rPr>
        <w:drawing>
          <wp:inline distT="0" distB="0" distL="0" distR="0" wp14:anchorId="4517995D" wp14:editId="356370C2">
            <wp:extent cx="5760720" cy="1781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4538F" w14:textId="77777777" w:rsidR="00C41B81" w:rsidRDefault="00C41B81" w:rsidP="00400D55">
      <w:pPr>
        <w:rPr>
          <w:rFonts w:ascii="Times New Roman" w:hAnsi="Times New Roman" w:cs="Times New Roman"/>
        </w:rPr>
      </w:pPr>
      <w:r w:rsidRPr="00C41B81">
        <w:rPr>
          <w:noProof/>
        </w:rPr>
        <w:drawing>
          <wp:inline distT="0" distB="0" distL="0" distR="0" wp14:anchorId="42E99DF7" wp14:editId="175DDE41">
            <wp:extent cx="5760720" cy="21844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7DA1" w14:textId="59829F8D" w:rsidR="00C41B81" w:rsidRDefault="00E60389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Wykonaj ćw.4,5/104 </w:t>
      </w:r>
      <w:proofErr w:type="spellStart"/>
      <w:r>
        <w:rPr>
          <w:rFonts w:ascii="Times New Roman" w:hAnsi="Times New Roman" w:cs="Times New Roman"/>
        </w:rPr>
        <w:t>Grammar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032FDB5D" w14:textId="33592CA1" w:rsidR="00557522" w:rsidRDefault="00557522" w:rsidP="00400D55">
      <w:pPr>
        <w:rPr>
          <w:rFonts w:ascii="Times New Roman" w:hAnsi="Times New Roman" w:cs="Times New Roman"/>
        </w:rPr>
      </w:pPr>
    </w:p>
    <w:p w14:paraId="7F11DB46" w14:textId="45D87F47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60638D94" wp14:editId="3EF13058">
            <wp:extent cx="5760720" cy="81603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A26F" w14:textId="558FFA2B" w:rsidR="00557522" w:rsidRDefault="00557522" w:rsidP="00400D55">
      <w:pPr>
        <w:rPr>
          <w:rFonts w:ascii="Times New Roman" w:hAnsi="Times New Roman" w:cs="Times New Roman"/>
        </w:rPr>
      </w:pPr>
    </w:p>
    <w:p w14:paraId="0F7D1645" w14:textId="4CCC15F4" w:rsidR="00557522" w:rsidRDefault="00557522" w:rsidP="00400D55">
      <w:pPr>
        <w:rPr>
          <w:rFonts w:ascii="Times New Roman" w:hAnsi="Times New Roman" w:cs="Times New Roman"/>
        </w:rPr>
      </w:pPr>
    </w:p>
    <w:p w14:paraId="4C731705" w14:textId="63555893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693467D6" wp14:editId="76573C99">
            <wp:extent cx="5753100" cy="18383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25355" w14:textId="38901B3B" w:rsidR="00557522" w:rsidRDefault="00557522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CAEEC1" wp14:editId="060515C3">
            <wp:extent cx="5151755" cy="67671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169DF" w14:textId="51C71873" w:rsidR="00557522" w:rsidRDefault="00557522" w:rsidP="00400D5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0A8F44" wp14:editId="4D309BA6">
            <wp:extent cx="5151755" cy="676719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676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1D688" w14:textId="010BDB9B" w:rsidR="00557522" w:rsidRDefault="00557522" w:rsidP="00400D55">
      <w:pPr>
        <w:rPr>
          <w:rFonts w:ascii="Times New Roman" w:hAnsi="Times New Roman" w:cs="Times New Roman"/>
        </w:rPr>
      </w:pPr>
    </w:p>
    <w:p w14:paraId="3EF4724B" w14:textId="42D18ECC" w:rsidR="00557522" w:rsidRDefault="00557522" w:rsidP="00400D55">
      <w:pPr>
        <w:rPr>
          <w:rFonts w:ascii="Times New Roman" w:hAnsi="Times New Roman" w:cs="Times New Roman"/>
        </w:rPr>
      </w:pPr>
    </w:p>
    <w:p w14:paraId="7C600E75" w14:textId="16176A65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7B0EE4DD" wp14:editId="6078D1D9">
            <wp:extent cx="5760720" cy="33420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96223" w14:textId="72BA9544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3AEF02B8" wp14:editId="0363C2F8">
            <wp:extent cx="5734050" cy="87344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45D7" w14:textId="1942982B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584E7EFA" wp14:editId="6B6147CF">
            <wp:extent cx="5734050" cy="86296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47766" w14:textId="286CF702" w:rsidR="00557522" w:rsidRDefault="00557522" w:rsidP="00400D55">
      <w:pPr>
        <w:rPr>
          <w:rFonts w:ascii="Times New Roman" w:hAnsi="Times New Roman" w:cs="Times New Roman"/>
        </w:rPr>
      </w:pPr>
      <w:r w:rsidRPr="00557522">
        <w:lastRenderedPageBreak/>
        <w:drawing>
          <wp:inline distT="0" distB="0" distL="0" distR="0" wp14:anchorId="1EA7805E" wp14:editId="3F61DD20">
            <wp:extent cx="5760720" cy="74555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ABBE" w14:textId="77777777" w:rsidR="00557522" w:rsidRDefault="00557522" w:rsidP="00557522">
      <w:pPr>
        <w:rPr>
          <w:rFonts w:ascii="Times New Roman" w:hAnsi="Times New Roman" w:cs="Times New Roman"/>
        </w:rPr>
      </w:pPr>
    </w:p>
    <w:p w14:paraId="7E8FE317" w14:textId="77777777" w:rsidR="00557522" w:rsidRDefault="00557522" w:rsidP="00557522">
      <w:pPr>
        <w:rPr>
          <w:rFonts w:ascii="Times New Roman" w:hAnsi="Times New Roman" w:cs="Times New Roman"/>
        </w:rPr>
      </w:pPr>
    </w:p>
    <w:p w14:paraId="54BDC58B" w14:textId="77777777" w:rsidR="00557522" w:rsidRDefault="00557522" w:rsidP="00557522">
      <w:pPr>
        <w:rPr>
          <w:rFonts w:ascii="Times New Roman" w:hAnsi="Times New Roman" w:cs="Times New Roman"/>
        </w:rPr>
      </w:pPr>
    </w:p>
    <w:p w14:paraId="173B39A8" w14:textId="77777777" w:rsidR="00557522" w:rsidRDefault="00557522" w:rsidP="00557522">
      <w:pPr>
        <w:rPr>
          <w:rFonts w:ascii="Times New Roman" w:hAnsi="Times New Roman" w:cs="Times New Roman"/>
        </w:rPr>
      </w:pPr>
    </w:p>
    <w:p w14:paraId="13DCF7BB" w14:textId="77777777" w:rsidR="00557522" w:rsidRDefault="00557522" w:rsidP="00557522">
      <w:pPr>
        <w:rPr>
          <w:rFonts w:ascii="Times New Roman" w:hAnsi="Times New Roman" w:cs="Times New Roman"/>
        </w:rPr>
      </w:pPr>
    </w:p>
    <w:p w14:paraId="0916E7BC" w14:textId="457B3DDC" w:rsidR="00557522" w:rsidRDefault="00557522" w:rsidP="005575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RELIGIA</w:t>
      </w:r>
    </w:p>
    <w:p w14:paraId="13C6943E" w14:textId="1F187A42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Temat - Maryja w dziejach narodu Polskiego. Katecheza 42 str.145</w:t>
      </w:r>
    </w:p>
    <w:p w14:paraId="4431BEB4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436DD15D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DZISIAJ DOWIEMY SIĘ,  DLACZEGO MARYJĘ NAZYWAMY MATKĄ I KRÓLOWĄ NASZEJ OJCZYZNY ORAZ GDZIE I W JAKI SPOSÓB MY POLACY ODDAJEMY CZEŚĆ MARYI JAKO KRÓLOWEJ POLSKI.</w:t>
      </w:r>
    </w:p>
    <w:p w14:paraId="6705ABAF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5F983CAD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 xml:space="preserve">         Maryja jest najlepszą Matką i troszczy się o każdego z nas i prosi Jezusa, by nam pomagał. Jezus gdy umierał za nas na krzyżu dał nam Maryję za Matkę. W Polsce jest wiele miejsc w których  w szczególny sposób razem z Maryją oddajemy cześć Panu Bogu i modlimy się. Takie miejsce nazywamy SANKTUARIUM. NAJBARDZIEJ ZNANYM JEST JASNA GÓRA, GDZIE KRÓLUJE MATKA BOŻA CZĘSTOCHOWSKA</w:t>
      </w:r>
    </w:p>
    <w:p w14:paraId="6E5CAC76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74510F1E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Zadanie - W miesiącu maju nie zapomnij o litanii do Matki Bożej w domu , przy kapliczkach, czy w kościele.</w:t>
      </w:r>
    </w:p>
    <w:p w14:paraId="64BDF399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66371E9B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Temat - Bóg, Honor, Ojczyzna. Katecheza 45 str. 157</w:t>
      </w:r>
    </w:p>
    <w:p w14:paraId="6B9DFAF8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26B1F40E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Chrześcijanin ma kochać swoją Ojczyznę i modlić się za nią.</w:t>
      </w:r>
    </w:p>
    <w:p w14:paraId="13EC8F96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Co to znaczy być patriotą w dzisiejszych czasach? str.159 uzupełnij.</w:t>
      </w:r>
    </w:p>
    <w:p w14:paraId="754D2071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1.-</w:t>
      </w:r>
    </w:p>
    <w:p w14:paraId="2AE27CAC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2.-</w:t>
      </w:r>
    </w:p>
    <w:p w14:paraId="4DD5A26F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3.-</w:t>
      </w:r>
    </w:p>
    <w:p w14:paraId="17C54EE6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4.-</w:t>
      </w:r>
    </w:p>
    <w:p w14:paraId="0770877A" w14:textId="77777777" w:rsidR="00557522" w:rsidRPr="00557522" w:rsidRDefault="00557522" w:rsidP="00557522">
      <w:pPr>
        <w:rPr>
          <w:rFonts w:ascii="Times New Roman" w:hAnsi="Times New Roman" w:cs="Times New Roman"/>
        </w:rPr>
      </w:pPr>
      <w:r w:rsidRPr="00557522">
        <w:rPr>
          <w:rFonts w:ascii="Times New Roman" w:hAnsi="Times New Roman" w:cs="Times New Roman"/>
        </w:rPr>
        <w:t>5.-</w:t>
      </w:r>
    </w:p>
    <w:p w14:paraId="030A1676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350C56C1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3568F233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16204EF8" w14:textId="77777777" w:rsidR="00557522" w:rsidRPr="00557522" w:rsidRDefault="00557522" w:rsidP="00557522">
      <w:pPr>
        <w:rPr>
          <w:rFonts w:ascii="Times New Roman" w:hAnsi="Times New Roman" w:cs="Times New Roman"/>
        </w:rPr>
      </w:pPr>
    </w:p>
    <w:p w14:paraId="774CCE28" w14:textId="77777777" w:rsidR="00557522" w:rsidRPr="00400D55" w:rsidRDefault="00557522" w:rsidP="00400D55">
      <w:pPr>
        <w:rPr>
          <w:rFonts w:ascii="Times New Roman" w:hAnsi="Times New Roman" w:cs="Times New Roman"/>
        </w:rPr>
      </w:pPr>
    </w:p>
    <w:sectPr w:rsidR="00557522" w:rsidRPr="00400D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51"/>
    <w:rsid w:val="003D238D"/>
    <w:rsid w:val="00400D55"/>
    <w:rsid w:val="0043708B"/>
    <w:rsid w:val="00557522"/>
    <w:rsid w:val="008E1912"/>
    <w:rsid w:val="00900499"/>
    <w:rsid w:val="009F5B84"/>
    <w:rsid w:val="00B80A6A"/>
    <w:rsid w:val="00C41B81"/>
    <w:rsid w:val="00E60389"/>
    <w:rsid w:val="00F6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E75A5"/>
  <w15:chartTrackingRefBased/>
  <w15:docId w15:val="{52EDDF83-F916-4444-9B83-741CAD4B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kinga_welna@interia.pl</dc:creator>
  <cp:keywords/>
  <dc:description/>
  <cp:lastModifiedBy>Janusz Bodek</cp:lastModifiedBy>
  <cp:revision>2</cp:revision>
  <dcterms:created xsi:type="dcterms:W3CDTF">2020-05-03T15:32:00Z</dcterms:created>
  <dcterms:modified xsi:type="dcterms:W3CDTF">2020-05-03T15:32:00Z</dcterms:modified>
</cp:coreProperties>
</file>