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8475D7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359B1" w:rsidRPr="00A156D2">
        <w:rPr>
          <w:rFonts w:ascii="Times New Roman" w:hAnsi="Times New Roman" w:cs="Times New Roman"/>
          <w:b/>
          <w:sz w:val="24"/>
          <w:szCs w:val="24"/>
        </w:rPr>
        <w:t>yrażam zgodę na codzienny pomiar temperatury u mojego dziecka: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wejścia do </w:t>
      </w:r>
      <w:r w:rsidR="002162E0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8475D7">
        <w:rPr>
          <w:rFonts w:ascii="Times New Roman" w:hAnsi="Times New Roman" w:cs="Times New Roman"/>
          <w:b/>
          <w:sz w:val="24"/>
          <w:szCs w:val="24"/>
        </w:rPr>
        <w:t>Baczkowie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 xml:space="preserve">*Pomiaru temperatury będzie dokonywał </w:t>
      </w:r>
      <w:r w:rsidR="008475D7" w:rsidRPr="00A156D2">
        <w:rPr>
          <w:rFonts w:ascii="Times New Roman" w:hAnsi="Times New Roman" w:cs="Times New Roman"/>
          <w:i/>
          <w:sz w:val="24"/>
          <w:szCs w:val="24"/>
        </w:rPr>
        <w:t>wyznaczony</w:t>
      </w:r>
      <w:r w:rsidR="00847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342">
        <w:rPr>
          <w:rFonts w:ascii="Times New Roman" w:hAnsi="Times New Roman" w:cs="Times New Roman"/>
          <w:i/>
          <w:sz w:val="24"/>
          <w:szCs w:val="24"/>
        </w:rPr>
        <w:t>pracownik</w:t>
      </w:r>
      <w:r w:rsidRPr="00A156D2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359B1"/>
    <w:rsid w:val="002162E0"/>
    <w:rsid w:val="00234342"/>
    <w:rsid w:val="008475D7"/>
    <w:rsid w:val="00A156D2"/>
    <w:rsid w:val="00B870CA"/>
    <w:rsid w:val="00E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CEE3"/>
  <w15:docId w15:val="{8764BD2A-AAA7-447C-9EE1-3D62D0F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14</cp:lastModifiedBy>
  <cp:revision>3</cp:revision>
  <cp:lastPrinted>2020-05-07T07:50:00Z</cp:lastPrinted>
  <dcterms:created xsi:type="dcterms:W3CDTF">2020-05-19T16:15:00Z</dcterms:created>
  <dcterms:modified xsi:type="dcterms:W3CDTF">2020-05-19T16:16:00Z</dcterms:modified>
</cp:coreProperties>
</file>