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762D" w14:textId="77777777" w:rsidR="00297AE7" w:rsidRPr="008A319C" w:rsidRDefault="001A0CA1" w:rsidP="008A319C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/>
          <w:bCs/>
          <w:sz w:val="24"/>
          <w:szCs w:val="24"/>
          <w:lang w:eastAsia="pl-PL"/>
        </w:rPr>
      </w:pPr>
      <w:r w:rsidRPr="008A319C">
        <w:rPr>
          <w:rFonts w:ascii="Proxima Nova" w:hAnsi="Proxima Nov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AC5F" wp14:editId="47519C6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8A319C" w:rsidRPr="008A319C">
        <w:rPr>
          <w:rFonts w:ascii="Proxima Nova" w:eastAsia="Times New Roman" w:hAnsi="Proxima Nova" w:cs="Arial"/>
          <w:b/>
          <w:bCs/>
          <w:sz w:val="24"/>
          <w:szCs w:val="24"/>
          <w:lang w:eastAsia="pl-PL"/>
        </w:rPr>
        <w:t xml:space="preserve">POWRÓT UCZNIÓW KLAS I-III DO SZKOŁY – </w:t>
      </w:r>
      <w:r w:rsidR="008A319C" w:rsidRPr="008A3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18.01.2021</w:t>
      </w:r>
    </w:p>
    <w:p w14:paraId="75C1AADC" w14:textId="77777777"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  <w:r w:rsidR="008A319C">
        <w:rPr>
          <w:rFonts w:eastAsiaTheme="minorHAnsi"/>
        </w:rPr>
        <w:t xml:space="preserve">Podstawowej w </w:t>
      </w:r>
      <w:proofErr w:type="spellStart"/>
      <w:r w:rsidR="008A319C">
        <w:rPr>
          <w:rFonts w:eastAsiaTheme="minorHAnsi"/>
        </w:rPr>
        <w:t>Baczkowie</w:t>
      </w:r>
      <w:proofErr w:type="spellEnd"/>
    </w:p>
    <w:p w14:paraId="21C4A658" w14:textId="77777777"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14:paraId="102E5184" w14:textId="77777777"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14:paraId="5BF9FCBC" w14:textId="77777777"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14:paraId="20619296" w14:textId="77777777" w:rsidR="00AC5117" w:rsidRDefault="003E5648" w:rsidP="00210900">
      <w:pPr>
        <w:pStyle w:val="punkty"/>
        <w:numPr>
          <w:ilvl w:val="0"/>
          <w:numId w:val="23"/>
        </w:numPr>
      </w:pPr>
      <w:r w:rsidRPr="00D928CE">
        <w:rPr>
          <w:color w:val="000000"/>
          <w:lang w:bidi="pl-PL"/>
        </w:rPr>
        <w:t>Prz</w:t>
      </w:r>
      <w:r w:rsidR="00E5753F" w:rsidRPr="00D928CE">
        <w:rPr>
          <w:color w:val="000000"/>
          <w:lang w:bidi="pl-PL"/>
        </w:rPr>
        <w:t>y</w:t>
      </w:r>
      <w:r w:rsidRPr="00D928CE">
        <w:rPr>
          <w:color w:val="000000"/>
          <w:lang w:bidi="pl-PL"/>
        </w:rPr>
        <w:t xml:space="preserve"> wejści</w:t>
      </w:r>
      <w:r w:rsidR="00E5753F" w:rsidRPr="00D928CE">
        <w:rPr>
          <w:color w:val="000000"/>
          <w:lang w:bidi="pl-PL"/>
        </w:rPr>
        <w:t>u</w:t>
      </w:r>
      <w:r w:rsidR="00D928CE" w:rsidRPr="00D928CE">
        <w:rPr>
          <w:color w:val="000000"/>
          <w:lang w:bidi="pl-PL"/>
        </w:rPr>
        <w:t xml:space="preserve"> do budynku </w:t>
      </w:r>
      <w:proofErr w:type="gramStart"/>
      <w:r w:rsidR="00D928CE" w:rsidRPr="00D928CE">
        <w:rPr>
          <w:color w:val="000000"/>
          <w:lang w:bidi="pl-PL"/>
        </w:rPr>
        <w:t>szkoły  osoby</w:t>
      </w:r>
      <w:proofErr w:type="gramEnd"/>
      <w:r w:rsidR="00D928CE" w:rsidRPr="00D928CE">
        <w:rPr>
          <w:color w:val="000000"/>
          <w:lang w:bidi="pl-PL"/>
        </w:rPr>
        <w:t xml:space="preserve"> dorosłe</w:t>
      </w:r>
      <w:r w:rsidRPr="00D928CE">
        <w:rPr>
          <w:color w:val="000000"/>
          <w:lang w:bidi="pl-PL"/>
        </w:rPr>
        <w:t xml:space="preserve"> </w:t>
      </w:r>
      <w:r w:rsidR="00D928CE">
        <w:rPr>
          <w:lang w:bidi="pl-PL"/>
        </w:rPr>
        <w:t xml:space="preserve">obowiązkowo dezynfekują ręce zgodnie z  zamieszczoną </w:t>
      </w:r>
      <w:r w:rsidRPr="006B5CA8">
        <w:rPr>
          <w:lang w:bidi="pl-PL"/>
        </w:rPr>
        <w:t>instrukcję</w:t>
      </w:r>
      <w:r w:rsidR="00822C38" w:rsidRPr="00D928CE">
        <w:rPr>
          <w:color w:val="000000"/>
          <w:lang w:bidi="pl-PL"/>
        </w:rPr>
        <w:t xml:space="preserve"> </w:t>
      </w:r>
      <w:r w:rsidRPr="00D928CE">
        <w:rPr>
          <w:color w:val="000000"/>
          <w:lang w:bidi="pl-PL"/>
        </w:rPr>
        <w:t xml:space="preserve">użycia środka dezynfekującego. </w:t>
      </w:r>
      <w:r w:rsidR="00AB2976"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="00AB2976" w:rsidRPr="00BB6913">
        <w:rPr>
          <w:lang w:bidi="pl-PL"/>
        </w:rPr>
        <w:t>y:</w:t>
      </w:r>
    </w:p>
    <w:p w14:paraId="5A41599C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14:paraId="18179CB3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14:paraId="5CE34F80" w14:textId="77777777"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14:paraId="176DBE7D" w14:textId="77777777"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14:paraId="683184D8" w14:textId="77777777"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14:paraId="4EC23E97" w14:textId="77777777" w:rsidR="00AC5117" w:rsidRDefault="00D928CE" w:rsidP="00AC5117">
      <w:pPr>
        <w:pStyle w:val="punkty"/>
        <w:numPr>
          <w:ilvl w:val="0"/>
          <w:numId w:val="23"/>
        </w:numPr>
      </w:pPr>
      <w:r>
        <w:t xml:space="preserve">Nauczyciele, wychowawcy w celu  </w:t>
      </w:r>
      <w:r w:rsidR="00E329CD" w:rsidRPr="00BB6913">
        <w:t xml:space="preserve"> komunikacji z opiekunami uczn</w:t>
      </w:r>
      <w:r>
        <w:t xml:space="preserve">ia </w:t>
      </w:r>
      <w:r w:rsidR="002D6A3C">
        <w:t xml:space="preserve">wykorzystują   przede wszystkim </w:t>
      </w:r>
      <w:r w:rsidR="00E329CD" w:rsidRPr="00BB6913">
        <w:t>technik</w:t>
      </w:r>
      <w:r w:rsidR="002D6A3C">
        <w:t>i</w:t>
      </w:r>
      <w:r w:rsidR="00E329CD" w:rsidRPr="00BB6913">
        <w:t xml:space="preserve"> komunikacji na odległość.</w:t>
      </w:r>
    </w:p>
    <w:p w14:paraId="0CE804D2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="002D6A3C">
        <w:t xml:space="preserve">wówczas zostanie on </w:t>
      </w:r>
      <w:proofErr w:type="gramStart"/>
      <w:r w:rsidR="002D6A3C">
        <w:t>odizolowany</w:t>
      </w:r>
      <w:r w:rsidRPr="006B5CA8">
        <w:t xml:space="preserve">  w</w:t>
      </w:r>
      <w:proofErr w:type="gramEnd"/>
      <w:r w:rsidRPr="006B5CA8">
        <w:t xml:space="preserve">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>ając</w:t>
      </w:r>
      <w:r w:rsidR="002D6A3C">
        <w:t>ym</w:t>
      </w:r>
      <w:r w:rsidR="00481E35" w:rsidRPr="00BB6913">
        <w:t xml:space="preserve">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</w:t>
      </w:r>
      <w:r w:rsidR="002D6A3C">
        <w:t>innych osób, Po czym</w:t>
      </w:r>
      <w:r w:rsidR="00D52DF7" w:rsidRPr="00BB6913">
        <w:t xml:space="preserve"> </w:t>
      </w:r>
      <w:r w:rsidR="002D6A3C">
        <w:t>niezwłocznie powiadomieni zostaną  rodzice/opiekunowie</w:t>
      </w:r>
      <w:r w:rsidRPr="00BB6913">
        <w:t xml:space="preserve">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3C0D9739" w14:textId="77777777" w:rsidR="002D6A3C" w:rsidRDefault="002D6A3C" w:rsidP="0027702A">
      <w:pPr>
        <w:pStyle w:val="punkty"/>
        <w:numPr>
          <w:ilvl w:val="0"/>
          <w:numId w:val="23"/>
        </w:numPr>
      </w:pPr>
      <w:r>
        <w:t xml:space="preserve">W szkole zapewnia </w:t>
      </w:r>
      <w:proofErr w:type="gramStart"/>
      <w:r>
        <w:t xml:space="preserve">się </w:t>
      </w:r>
      <w:r w:rsidR="005D1AF9" w:rsidRPr="006F1DEB">
        <w:t xml:space="preserve"> taką</w:t>
      </w:r>
      <w:proofErr w:type="gramEnd"/>
      <w:r w:rsidR="005D1AF9" w:rsidRPr="006F1DEB">
        <w:t xml:space="preserve">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</w:p>
    <w:p w14:paraId="706F429E" w14:textId="77777777" w:rsidR="00AC5117" w:rsidRPr="008A319C" w:rsidRDefault="00E25736" w:rsidP="0027702A">
      <w:pPr>
        <w:pStyle w:val="punkty"/>
        <w:numPr>
          <w:ilvl w:val="0"/>
          <w:numId w:val="23"/>
        </w:numPr>
      </w:pPr>
      <w:r w:rsidRPr="008A319C">
        <w:t xml:space="preserve">Obowiązuje ogólna zasada – </w:t>
      </w:r>
      <w:r w:rsidR="00907613" w:rsidRPr="008A319C">
        <w:t>każda grupa uczniów (</w:t>
      </w:r>
      <w:r w:rsidRPr="008A319C">
        <w:t>klasa</w:t>
      </w:r>
      <w:r w:rsidR="00907613" w:rsidRPr="008A319C">
        <w:t>)</w:t>
      </w:r>
      <w:r w:rsidRPr="008A319C">
        <w:t xml:space="preserve"> w trakcie przebywania w szkole nie ma możliwości (lub ma ograniczoną do minimum) kontaktowania się z pozostałymi klasami.</w:t>
      </w:r>
    </w:p>
    <w:p w14:paraId="775B8A3A" w14:textId="77777777" w:rsidR="002D6A3C" w:rsidRDefault="008A319C" w:rsidP="008A319C">
      <w:pPr>
        <w:pStyle w:val="punkty"/>
        <w:numPr>
          <w:ilvl w:val="0"/>
          <w:numId w:val="0"/>
        </w:numPr>
        <w:ind w:left="360"/>
      </w:pPr>
      <w:r>
        <w:t>W związku z czym:</w:t>
      </w:r>
    </w:p>
    <w:p w14:paraId="0DD2C364" w14:textId="77777777" w:rsidR="002D6A3C" w:rsidRDefault="002D6A3C" w:rsidP="002D6A3C">
      <w:pPr>
        <w:pStyle w:val="punkty"/>
        <w:numPr>
          <w:ilvl w:val="0"/>
          <w:numId w:val="0"/>
        </w:numPr>
        <w:ind w:left="360"/>
      </w:pPr>
      <w:r>
        <w:lastRenderedPageBreak/>
        <w:t>- uczniowie klasy I wchodzą do szkoły wejściem od frontu i korzystają z szatni przy swojej sali lekcyjnej.</w:t>
      </w:r>
    </w:p>
    <w:p w14:paraId="699E9197" w14:textId="425C1AE0" w:rsidR="002D6A3C" w:rsidRDefault="002D6A3C" w:rsidP="002D6A3C">
      <w:pPr>
        <w:pStyle w:val="punkty"/>
        <w:numPr>
          <w:ilvl w:val="0"/>
          <w:numId w:val="0"/>
        </w:numPr>
        <w:ind w:left="360"/>
      </w:pPr>
      <w:r>
        <w:t xml:space="preserve">- uczniowie klasy II przychodzą do szkoły o godz. </w:t>
      </w:r>
      <w:proofErr w:type="gramStart"/>
      <w:r w:rsidR="00474B19">
        <w:t>7</w:t>
      </w:r>
      <w:r w:rsidRPr="002D6A3C">
        <w:rPr>
          <w:vertAlign w:val="superscript"/>
        </w:rPr>
        <w:t>55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wchodzą do szkoły wejściem od strony boiska</w:t>
      </w:r>
    </w:p>
    <w:p w14:paraId="03444BE4" w14:textId="5C371118" w:rsidR="002D6A3C" w:rsidRDefault="002D6A3C" w:rsidP="002D6A3C">
      <w:pPr>
        <w:pStyle w:val="punkty"/>
        <w:numPr>
          <w:ilvl w:val="0"/>
          <w:numId w:val="0"/>
        </w:numPr>
        <w:ind w:left="360"/>
      </w:pPr>
      <w:r>
        <w:t>- uczniowie klasy III</w:t>
      </w:r>
      <w:r w:rsidR="00365CF9">
        <w:t xml:space="preserve"> przychodzą do szkoły o godz. </w:t>
      </w:r>
      <w:r w:rsidR="00474B19">
        <w:t>7</w:t>
      </w:r>
      <w:r w:rsidRPr="00365CF9">
        <w:rPr>
          <w:vertAlign w:val="superscript"/>
        </w:rPr>
        <w:t>45</w:t>
      </w:r>
      <w:r>
        <w:t xml:space="preserve">, wchodzą do szkoły wejściem od strony boiska. </w:t>
      </w:r>
    </w:p>
    <w:p w14:paraId="6E200ADE" w14:textId="77777777" w:rsidR="002D6A3C" w:rsidRDefault="002D6A3C" w:rsidP="002D6A3C">
      <w:pPr>
        <w:pStyle w:val="punkty"/>
        <w:numPr>
          <w:ilvl w:val="0"/>
          <w:numId w:val="0"/>
        </w:numPr>
        <w:ind w:left="360"/>
      </w:pPr>
      <w:r>
        <w:t>W szatni uczniowie klasy II i III</w:t>
      </w:r>
      <w:r w:rsidR="00365CF9">
        <w:t xml:space="preserve"> korzystają z wyznaczonych dla ich klas boksów.</w:t>
      </w:r>
    </w:p>
    <w:p w14:paraId="5E4DEAD3" w14:textId="77777777" w:rsidR="00365CF9" w:rsidRDefault="00365CF9" w:rsidP="00365CF9">
      <w:pPr>
        <w:pStyle w:val="punkty"/>
        <w:numPr>
          <w:ilvl w:val="0"/>
          <w:numId w:val="23"/>
        </w:numPr>
      </w:pPr>
      <w:r>
        <w:t xml:space="preserve">Zdeklarowani uczniowie klas I-III mogą korzystać ze stołówki szkolnej, obiady będą podawane w dwóch salach. </w:t>
      </w:r>
      <w:proofErr w:type="gramStart"/>
      <w:r>
        <w:t>Podczas  przypisania</w:t>
      </w:r>
      <w:proofErr w:type="gramEnd"/>
      <w:r>
        <w:t xml:space="preserve"> ucznia do określonej sali  będą brane pod uwagę zasady dotyczące nie  mieszania się uczniów z poszczególnych klas (z wyjątkiem rodzeństwa)</w:t>
      </w:r>
    </w:p>
    <w:p w14:paraId="6E367B17" w14:textId="77777777" w:rsidR="00365CF9" w:rsidRDefault="00365CF9" w:rsidP="00365CF9">
      <w:pPr>
        <w:pStyle w:val="punkty"/>
        <w:numPr>
          <w:ilvl w:val="0"/>
          <w:numId w:val="23"/>
        </w:numPr>
      </w:pPr>
      <w:r>
        <w:t>Z boiska lub sali gimnastycznej w tym samym czasie mogą korzystać uczniowie jednej klasy.</w:t>
      </w:r>
    </w:p>
    <w:p w14:paraId="3B1D0469" w14:textId="77777777" w:rsidR="00365CF9" w:rsidRPr="002D6A3C" w:rsidRDefault="00365CF9" w:rsidP="00B521E2">
      <w:pPr>
        <w:pStyle w:val="punkty"/>
        <w:numPr>
          <w:ilvl w:val="0"/>
          <w:numId w:val="23"/>
        </w:numPr>
      </w:pPr>
      <w:r>
        <w:t xml:space="preserve">Przerwy uczniowie spędzają w swoich klasach, Uczniowie korzystający z </w:t>
      </w:r>
      <w:r w:rsidR="00B521E2" w:rsidRPr="006B5CA8">
        <w:t xml:space="preserve">przestrzeni wspólnej </w:t>
      </w:r>
      <w:proofErr w:type="gramStart"/>
      <w:r w:rsidR="00B521E2" w:rsidRPr="006B5CA8">
        <w:t xml:space="preserve">szkoły </w:t>
      </w:r>
      <w:r w:rsidR="00B521E2">
        <w:t xml:space="preserve"> (</w:t>
      </w:r>
      <w:proofErr w:type="gramEnd"/>
      <w:r w:rsidR="00B521E2">
        <w:t>korytarza, sani</w:t>
      </w:r>
      <w:r w:rsidR="008A319C">
        <w:t xml:space="preserve">tariatów) mają obowiązek </w:t>
      </w:r>
      <w:r w:rsidR="00B521E2">
        <w:t xml:space="preserve"> zasłaniania nosa i ust.</w:t>
      </w:r>
    </w:p>
    <w:p w14:paraId="633F0F14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0532516E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 xml:space="preserve">Do grupy przyporządkowani są ci sami, </w:t>
      </w:r>
      <w:r w:rsidRPr="00B521E2">
        <w:rPr>
          <w:b/>
          <w:u w:val="single"/>
        </w:rPr>
        <w:t>stali</w:t>
      </w:r>
      <w:r w:rsidRPr="00907613">
        <w:t xml:space="preserve"> nauczyciele</w:t>
      </w:r>
      <w:r w:rsidR="00CD3600" w:rsidRPr="00907613">
        <w:t>.</w:t>
      </w:r>
    </w:p>
    <w:p w14:paraId="766A904C" w14:textId="77777777"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14:paraId="712E9B4F" w14:textId="77777777" w:rsidR="00F603FE" w:rsidRDefault="008A319C" w:rsidP="00831376">
      <w:pPr>
        <w:pStyle w:val="punkty"/>
        <w:numPr>
          <w:ilvl w:val="0"/>
          <w:numId w:val="23"/>
        </w:numPr>
      </w:pPr>
      <w:proofErr w:type="gramStart"/>
      <w:r>
        <w:t>Uczeń  przychodzi</w:t>
      </w:r>
      <w:proofErr w:type="gramEnd"/>
      <w:r>
        <w:t xml:space="preserve"> do szkoły wyposażony</w:t>
      </w:r>
      <w:r w:rsidR="00FE4175" w:rsidRPr="006B5CA8">
        <w:t xml:space="preserve"> </w:t>
      </w:r>
      <w:r>
        <w:t xml:space="preserve">we </w:t>
      </w:r>
      <w:r w:rsidR="00FE4175" w:rsidRPr="006B5CA8">
        <w:t xml:space="preserve">własne przybory i podręczniki, które w czasie zajęć mogą znajdować się na stoliku szkolnym ucznia, w </w:t>
      </w:r>
      <w:r w:rsidR="00F603FE">
        <w:t>tornistrze lub we własnej wydzielonej półce</w:t>
      </w:r>
      <w:r w:rsidR="00FE4175" w:rsidRPr="006B5CA8">
        <w:t>. Uczniowie nie powinni wymieniać się przyborami szkolnymi między sobą.</w:t>
      </w:r>
      <w:r w:rsidR="00E25736" w:rsidRPr="006B5CA8">
        <w:t xml:space="preserve"> </w:t>
      </w:r>
    </w:p>
    <w:p w14:paraId="24090E87" w14:textId="77777777" w:rsidR="00075D99" w:rsidRDefault="00F603FE" w:rsidP="00075D99">
      <w:pPr>
        <w:pStyle w:val="punkty"/>
        <w:numPr>
          <w:ilvl w:val="0"/>
          <w:numId w:val="23"/>
        </w:numPr>
      </w:pPr>
      <w:r>
        <w:t>Sale będą często wietrzone, podobnie jak</w:t>
      </w:r>
      <w:r w:rsidR="00FD7E4B" w:rsidRPr="00BB6913">
        <w:t xml:space="preserve"> części</w:t>
      </w:r>
      <w:r w:rsidR="00FE4175"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proofErr w:type="spellStart"/>
      <w:r>
        <w:t>np</w:t>
      </w:r>
      <w:proofErr w:type="spellEnd"/>
      <w:r w:rsidR="00FE4175" w:rsidRPr="00BB6913">
        <w:t>, w czasie przerwy, a w razie potrzeby także w czasie zajęć.</w:t>
      </w:r>
    </w:p>
    <w:p w14:paraId="0A7F0905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</w:t>
      </w:r>
      <w:r w:rsidR="00F603FE">
        <w:t xml:space="preserve"> pod opieka nauczyciela</w:t>
      </w:r>
      <w:r w:rsidRPr="00BB6913">
        <w:t xml:space="preserve">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14:paraId="4689AC3B" w14:textId="77777777" w:rsidR="00075D99" w:rsidRDefault="0080268B" w:rsidP="00F603FE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2AA11BBE" w14:textId="77777777" w:rsidR="00075D99" w:rsidRPr="006B5CA8" w:rsidRDefault="00F603FE" w:rsidP="00075D99">
      <w:pPr>
        <w:pStyle w:val="punkty"/>
        <w:numPr>
          <w:ilvl w:val="0"/>
          <w:numId w:val="23"/>
        </w:numPr>
      </w:pPr>
      <w:r>
        <w:t xml:space="preserve">W razie </w:t>
      </w:r>
      <w:proofErr w:type="gramStart"/>
      <w:r>
        <w:t xml:space="preserve">wyjść </w:t>
      </w:r>
      <w:r w:rsidR="00AC5117" w:rsidRPr="006B5CA8">
        <w:t xml:space="preserve"> </w:t>
      </w:r>
      <w:r>
        <w:t>grupowych</w:t>
      </w:r>
      <w:proofErr w:type="gramEnd"/>
      <w:r>
        <w:t xml:space="preserve"> rekomendowana będzie </w:t>
      </w:r>
      <w:r w:rsidR="00AC5117" w:rsidRPr="006B5CA8">
        <w:t xml:space="preserve"> o</w:t>
      </w:r>
      <w:r>
        <w:t>rganizacja</w:t>
      </w:r>
      <w:r w:rsidR="00AC5117" w:rsidRPr="006B5CA8">
        <w:t xml:space="preserve"> wy</w:t>
      </w:r>
      <w:r>
        <w:t xml:space="preserve">jść w miejsca otwarte, np. </w:t>
      </w:r>
      <w:r w:rsidR="00AC5117" w:rsidRPr="006B5CA8">
        <w:t xml:space="preserve"> las, tereny zielone, z zachowaniem dystansu oraz zasad obowiązujących w przestrzeni publicznej.</w:t>
      </w:r>
    </w:p>
    <w:p w14:paraId="01B2065E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</w:t>
      </w:r>
    </w:p>
    <w:p w14:paraId="25AAFC6C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F603FE">
        <w:t xml:space="preserve">zgodnie </w:t>
      </w:r>
      <w:proofErr w:type="gramStart"/>
      <w:r w:rsidR="00F603FE">
        <w:t>z  regulaminem</w:t>
      </w:r>
      <w:proofErr w:type="gramEnd"/>
      <w:r w:rsidR="00F603FE">
        <w:t xml:space="preserve"> </w:t>
      </w:r>
      <w:r w:rsidR="00953469" w:rsidRPr="00BB6913">
        <w:t>korzystania z zajęć świetlicowych</w:t>
      </w:r>
      <w:r w:rsidR="00F603FE">
        <w:t>, w którym umieszczono zapisy</w:t>
      </w:r>
      <w:r w:rsidR="00953469" w:rsidRPr="00BB6913">
        <w:t>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14:paraId="2BA27E86" w14:textId="77777777"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lastRenderedPageBreak/>
        <w:t>Personel kuchenny i pracownicy administracji o</w:t>
      </w:r>
      <w:r w:rsidR="008A319C">
        <w:t xml:space="preserve">raz obsługi sprzątającej jest zobowiązany </w:t>
      </w:r>
      <w:r w:rsidRPr="000C6748">
        <w:t>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14:paraId="13DCA982" w14:textId="77777777" w:rsidR="00075D99" w:rsidRDefault="00F603FE" w:rsidP="00075D99">
      <w:pPr>
        <w:pStyle w:val="punkty"/>
        <w:numPr>
          <w:ilvl w:val="0"/>
          <w:numId w:val="23"/>
        </w:numPr>
      </w:pPr>
      <w:r>
        <w:t xml:space="preserve">Korzystanie z biblioteki będzie odbywało się zgodnie z regulaminem biblioteki, w którym </w:t>
      </w:r>
      <w:proofErr w:type="gramStart"/>
      <w:r>
        <w:t>zostały  ustalone</w:t>
      </w:r>
      <w:proofErr w:type="gramEnd"/>
      <w:r w:rsidR="009450CE" w:rsidRPr="000C6748">
        <w:t xml:space="preserve"> zasady</w:t>
      </w:r>
      <w:r w:rsidR="009450CE" w:rsidRPr="00BB6913">
        <w:t xml:space="preserve"> korzystania z biblioteki szkolnej oraz godziny jej pracy, uwzględniając</w:t>
      </w:r>
      <w:r>
        <w:t>e</w:t>
      </w:r>
      <w:r w:rsidR="009450CE" w:rsidRPr="00BB6913">
        <w:t xml:space="preserve"> konieczny okres </w:t>
      </w:r>
      <w:r w:rsidR="003428BA" w:rsidRPr="00BB6913">
        <w:t>2</w:t>
      </w:r>
      <w:r w:rsidR="000E37EF" w:rsidRPr="00BB6913">
        <w:t xml:space="preserve"> dni </w:t>
      </w:r>
      <w:r w:rsidR="009450CE" w:rsidRPr="00BB6913">
        <w:t>kwarantanny dla książek i innych materiałów przechowywanych w bibliotekach</w:t>
      </w:r>
      <w:r w:rsidR="007C424E" w:rsidRPr="00BB6913">
        <w:t>.</w:t>
      </w:r>
      <w:r w:rsidR="009450CE" w:rsidRPr="00BB6913">
        <w:t xml:space="preserve"> </w:t>
      </w:r>
    </w:p>
    <w:p w14:paraId="135F9701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83AE" w14:textId="77777777" w:rsidR="004D639D" w:rsidRDefault="004D639D" w:rsidP="00143D7D">
      <w:pPr>
        <w:spacing w:after="0" w:line="240" w:lineRule="auto"/>
      </w:pPr>
      <w:r>
        <w:separator/>
      </w:r>
    </w:p>
  </w:endnote>
  <w:endnote w:type="continuationSeparator" w:id="0">
    <w:p w14:paraId="05F47D5F" w14:textId="77777777" w:rsidR="004D639D" w:rsidRDefault="004D639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Candara Light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1C85" w14:textId="77777777" w:rsidR="004D639D" w:rsidRDefault="004D639D" w:rsidP="00143D7D">
      <w:pPr>
        <w:spacing w:after="0" w:line="240" w:lineRule="auto"/>
      </w:pPr>
      <w:r>
        <w:separator/>
      </w:r>
    </w:p>
  </w:footnote>
  <w:footnote w:type="continuationSeparator" w:id="0">
    <w:p w14:paraId="4F53B37C" w14:textId="77777777" w:rsidR="004D639D" w:rsidRDefault="004D639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E754F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D6A3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65CF9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74B19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D639D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319C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521E2"/>
    <w:rsid w:val="00B63C67"/>
    <w:rsid w:val="00B715FA"/>
    <w:rsid w:val="00B73D22"/>
    <w:rsid w:val="00B744F4"/>
    <w:rsid w:val="00B75F4E"/>
    <w:rsid w:val="00B76CD8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7439B"/>
    <w:rsid w:val="00D85827"/>
    <w:rsid w:val="00D91F75"/>
    <w:rsid w:val="00D928CE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25BB4"/>
    <w:rsid w:val="00F32236"/>
    <w:rsid w:val="00F3654E"/>
    <w:rsid w:val="00F43412"/>
    <w:rsid w:val="00F45739"/>
    <w:rsid w:val="00F4667A"/>
    <w:rsid w:val="00F533FA"/>
    <w:rsid w:val="00F603FE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8DE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D3A8-0365-4866-AB78-68D11418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Don Lucek</cp:lastModifiedBy>
  <cp:revision>4</cp:revision>
  <cp:lastPrinted>2020-12-18T14:39:00Z</cp:lastPrinted>
  <dcterms:created xsi:type="dcterms:W3CDTF">2021-01-14T17:17:00Z</dcterms:created>
  <dcterms:modified xsi:type="dcterms:W3CDTF">2021-01-15T10:17:00Z</dcterms:modified>
</cp:coreProperties>
</file>