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1095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706"/>
        <w:gridCol w:w="4270"/>
      </w:tblGrid>
      <w:tr w:rsidR="005F3006" w:rsidRPr="00504C95" w:rsidTr="005F3006">
        <w:trPr>
          <w:trHeight w:val="1050"/>
          <w:tblCellSpacing w:w="7" w:type="dxa"/>
        </w:trPr>
        <w:tc>
          <w:tcPr>
            <w:tcW w:w="11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006" w:rsidRPr="00504C95" w:rsidRDefault="005F3006" w:rsidP="00723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 roku szkolnego 2021/2022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 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1.</w:t>
            </w:r>
            <w:r w:rsidRPr="00504C95">
              <w:rPr>
                <w:rFonts w:ascii="Trebuchet MS" w:eastAsia="Times New Roman" w:hAnsi="Trebuchet MS" w:cs="Times New Roman"/>
                <w:sz w:val="21"/>
                <w:szCs w:val="21"/>
                <w:lang w:eastAsia="pl-PL"/>
              </w:rPr>
              <w:t>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b/>
                <w:bCs/>
                <w:color w:val="990033"/>
                <w:sz w:val="24"/>
                <w:szCs w:val="24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1 września 2021 r.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  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b/>
                <w:bCs/>
                <w:color w:val="990066"/>
                <w:sz w:val="24"/>
                <w:szCs w:val="24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23 - 31 grudnia 2021 r.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  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b/>
                <w:bCs/>
                <w:color w:val="990033"/>
                <w:sz w:val="24"/>
                <w:szCs w:val="24"/>
                <w:lang w:eastAsia="pl-PL"/>
              </w:rPr>
              <w:t> 17-30.01 - Ferie zimowe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   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b/>
                <w:bCs/>
                <w:color w:val="990033"/>
                <w:sz w:val="24"/>
                <w:szCs w:val="24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14 - 19 kwietnia 2022 r.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  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br/>
              <w:t> 24, 25, 26 maja 2022 r.</w:t>
            </w:r>
          </w:p>
          <w:p w:rsidR="005F3006" w:rsidRPr="00504C95" w:rsidRDefault="005F3006" w:rsidP="0072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  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Zakończenie rocznych zajęć </w:t>
            </w:r>
          </w:p>
          <w:p w:rsidR="005F3006" w:rsidRPr="00504C95" w:rsidRDefault="005F3006" w:rsidP="0072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24 czerwca 2022 r.</w:t>
            </w:r>
          </w:p>
        </w:tc>
      </w:tr>
      <w:tr w:rsidR="005F3006" w:rsidRPr="00504C95" w:rsidTr="005F3006">
        <w:trPr>
          <w:trHeight w:val="1050"/>
          <w:tblCellSpacing w:w="7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Default="005F3006" w:rsidP="007236D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</w:pPr>
            <w:r w:rsidRPr="00504C9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    </w:t>
            </w:r>
            <w:r w:rsidRPr="00504C95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pl-PL"/>
              </w:rPr>
              <w:t>7.</w:t>
            </w:r>
          </w:p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06" w:rsidRPr="00504C95" w:rsidRDefault="005F3006" w:rsidP="0072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C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504C95">
              <w:rPr>
                <w:rFonts w:ascii="Times New Roman" w:eastAsia="Times New Roman" w:hAnsi="Times New Roman" w:cs="Times New Roman"/>
                <w:b/>
                <w:bCs/>
                <w:color w:val="990066"/>
                <w:sz w:val="24"/>
                <w:szCs w:val="24"/>
                <w:lang w:eastAsia="pl-PL"/>
              </w:rPr>
              <w:t>25 czerwca - 31 sierpnia 2022 r.</w:t>
            </w:r>
          </w:p>
        </w:tc>
      </w:tr>
    </w:tbl>
    <w:p w:rsidR="005F3006" w:rsidRDefault="005F3006"/>
    <w:p w:rsidR="005F3006" w:rsidRPr="005F3006" w:rsidRDefault="005F3006" w:rsidP="005F3006"/>
    <w:p w:rsidR="005F3006" w:rsidRPr="005F3006" w:rsidRDefault="005F3006" w:rsidP="005F3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5F3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Dni ustawowo wolne od nauki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eastAsia="Times New Roman" w:hAnsi="Times New Roman" w:cs="Times New Roman"/>
          <w:sz w:val="24"/>
          <w:szCs w:val="24"/>
          <w:lang w:eastAsia="pl-PL"/>
        </w:rPr>
        <w:t>14.1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(czwartek) - Dzień KEN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eastAsia="Times New Roman" w:hAnsi="Times New Roman" w:cs="Times New Roman"/>
          <w:sz w:val="24"/>
          <w:szCs w:val="24"/>
          <w:lang w:eastAsia="pl-PL"/>
        </w:rPr>
        <w:t>1.11 (poniedziałek) - Wszystkich Świętych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eastAsia="Times New Roman" w:hAnsi="Times New Roman" w:cs="Times New Roman"/>
          <w:sz w:val="24"/>
          <w:szCs w:val="24"/>
          <w:lang w:eastAsia="pl-PL"/>
        </w:rPr>
        <w:t>11.11 (czwartek) – Dzień Niepodległości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hAnsi="Times New Roman" w:cs="Times New Roman"/>
          <w:sz w:val="24"/>
          <w:szCs w:val="24"/>
        </w:rPr>
        <w:t>6.01 (czwartek) - Święto Trzech Króli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hAnsi="Times New Roman" w:cs="Times New Roman"/>
          <w:sz w:val="24"/>
          <w:szCs w:val="24"/>
        </w:rPr>
        <w:t>1 - 3.05 – Majówka (niedziela, poniedziałek, wtorek)</w:t>
      </w:r>
    </w:p>
    <w:p w:rsidR="005F3006" w:rsidRPr="005F3006" w:rsidRDefault="005F3006" w:rsidP="005F3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hAnsi="Times New Roman" w:cs="Times New Roman"/>
          <w:sz w:val="24"/>
          <w:szCs w:val="24"/>
        </w:rPr>
        <w:t>16.06 - Boże Ciało (czwartek)</w:t>
      </w:r>
    </w:p>
    <w:p w:rsidR="005F3006" w:rsidRDefault="005F3006" w:rsidP="005F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F3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Dodatkowych dni wolne</w:t>
      </w:r>
      <w:r w:rsidRPr="005F3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od zajęć dydaktycznych </w:t>
      </w:r>
    </w:p>
    <w:p w:rsidR="005F3006" w:rsidRPr="005F3006" w:rsidRDefault="005F3006" w:rsidP="005F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(Zarządzenie Dyrektora Szkoły po uzgodnieniu z RP i 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F3006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 października  2021- piątek po dniu KEN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12 listopada 2021 – piątek po Święcie Niepodległości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 2022 – piątek po  Święcie Trzech Króli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 2022 – poniedziałek pomiędzy 1 i 3 maja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24 maja 2022 – I dzień – egzamin ośmioklasisty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2022 – II dzień – egzamin ośmioklasisty</w:t>
      </w:r>
    </w:p>
    <w:p w:rsidR="005F3006" w:rsidRPr="00CB66A8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26 maja 2022 – III dzień – egzamin ośmioklasisty</w:t>
      </w:r>
    </w:p>
    <w:p w:rsidR="005F3006" w:rsidRDefault="005F3006" w:rsidP="005F3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A8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2022 – piątek po Bożym Ciele</w:t>
      </w:r>
    </w:p>
    <w:p w:rsidR="005F3006" w:rsidRDefault="005F3006" w:rsidP="005F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 dodatkowo wolne będzie funkcjonować świetlica.</w:t>
      </w:r>
    </w:p>
    <w:p w:rsidR="005F3006" w:rsidRPr="005F3006" w:rsidRDefault="005F3006" w:rsidP="005F3006">
      <w:pPr>
        <w:ind w:firstLine="708"/>
      </w:pPr>
    </w:p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5F3006" w:rsidRPr="005F3006" w:rsidRDefault="005F3006" w:rsidP="005F3006"/>
    <w:p w:rsidR="00CB19B1" w:rsidRPr="005F3006" w:rsidRDefault="00CB19B1" w:rsidP="005F3006"/>
    <w:sectPr w:rsidR="00CB19B1" w:rsidRPr="005F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D94"/>
    <w:multiLevelType w:val="multilevel"/>
    <w:tmpl w:val="E01A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159A4"/>
    <w:multiLevelType w:val="multilevel"/>
    <w:tmpl w:val="49A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6"/>
    <w:rsid w:val="005F3006"/>
    <w:rsid w:val="00C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6872"/>
  <w15:chartTrackingRefBased/>
  <w15:docId w15:val="{9153C120-4AC4-4927-BE06-B45B335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2021-09-29T09:54:00Z</dcterms:created>
  <dcterms:modified xsi:type="dcterms:W3CDTF">2021-09-29T10:02:00Z</dcterms:modified>
</cp:coreProperties>
</file>