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8E" w:rsidRDefault="00CB268E" w:rsidP="00CB268E">
      <w:pPr>
        <w:spacing w:after="0"/>
        <w:rPr>
          <w:b/>
        </w:rPr>
      </w:pPr>
      <w:r>
        <w:rPr>
          <w:b/>
        </w:rPr>
        <w:t>PSO z języka polskiego</w:t>
      </w:r>
    </w:p>
    <w:p w:rsidR="00CB268E" w:rsidRDefault="00CB268E" w:rsidP="00CB268E">
      <w:pPr>
        <w:spacing w:after="0"/>
        <w:rPr>
          <w:b/>
        </w:rPr>
      </w:pPr>
    </w:p>
    <w:p w:rsidR="00CB268E" w:rsidRDefault="00CB268E" w:rsidP="00CB268E">
      <w:pPr>
        <w:spacing w:after="0"/>
      </w:pPr>
      <w:r>
        <w:rPr>
          <w:b/>
        </w:rPr>
        <w:t>1. Prace klasowe są obowiązkowe</w:t>
      </w:r>
      <w:r>
        <w:t xml:space="preserve">. Jeżeli uczeń w tym czasie był nieobecny na lekcji, powinien pisać w terminie uzgodnionym z nauczycielem (wypracowania klasowe, sprawdziany gramatyczne, testy. Spisywanie (ściąganie) na sprawdzianach, testach jest jednoznaczne z otrzymaniem oceny niedostatecznej. </w:t>
      </w:r>
    </w:p>
    <w:p w:rsidR="00CB268E" w:rsidRDefault="00CB268E" w:rsidP="00CB268E">
      <w:pPr>
        <w:spacing w:after="0"/>
      </w:pPr>
      <w:r>
        <w:rPr>
          <w:b/>
        </w:rPr>
        <w:t>2. Dwa razy w semestrze uczeń może zgłosić brak przygotowania do lekcji bez przyczyny.</w:t>
      </w:r>
      <w:r>
        <w:t xml:space="preserve"> Nie dotyczy to lekcji, na których nauczyciel zaplanował sprawdzian.</w:t>
      </w:r>
    </w:p>
    <w:p w:rsidR="00CB268E" w:rsidRPr="00CB268E" w:rsidRDefault="00CB268E" w:rsidP="00CB268E">
      <w:pPr>
        <w:spacing w:after="0"/>
        <w:rPr>
          <w:b/>
        </w:rPr>
      </w:pPr>
      <w:r>
        <w:rPr>
          <w:b/>
        </w:rPr>
        <w:t>3. Prace domowe, szczególnie wypracowania, powinny być wykonywane  w terminie.</w:t>
      </w:r>
      <w:r>
        <w:t xml:space="preserve"> Ich brak nauczyciel odnotowuje w dzienniku. W przypadku ponownego niedotrzymania terminu uczeń otrzymuje ocenę niedostateczną. </w:t>
      </w:r>
    </w:p>
    <w:p w:rsidR="00CB268E" w:rsidRDefault="00CB268E" w:rsidP="00CB268E">
      <w:pPr>
        <w:spacing w:after="0"/>
        <w:rPr>
          <w:b/>
        </w:rPr>
      </w:pPr>
      <w:r>
        <w:rPr>
          <w:b/>
        </w:rPr>
        <w:t xml:space="preserve">4. Co podlega ocenie na języku polskim? </w:t>
      </w:r>
    </w:p>
    <w:p w:rsidR="00CB268E" w:rsidRDefault="00CB268E" w:rsidP="00CB268E">
      <w:pPr>
        <w:spacing w:after="0"/>
      </w:pPr>
      <w:r>
        <w:t>Ocenie podlegają:  sprawdziany pisemne (prace klasowe, sprawdziany, testy, kartkówki, dyktanda);  praca ucznia na lekcji (aktywność, praca w grupie); samodzielna praca domowa ucznia (pisemna praca w zeszycie przedmiotowym  i zeszycie ćwiczeń);  wypowiedzi ustne, pisemne, redagowanie tekstów użytkowych i form wypowiedzi przewidzianych programem nauczania;  recytacja z pamięci, czytanie;  zeszyt ćwiczeń, zeszyt przedmiotowy.</w:t>
      </w:r>
    </w:p>
    <w:p w:rsidR="00CB268E" w:rsidRDefault="00CB268E" w:rsidP="00CB268E">
      <w:pPr>
        <w:spacing w:after="0"/>
      </w:pPr>
      <w:r>
        <w:rPr>
          <w:b/>
        </w:rPr>
        <w:t>5. Sposoby oraz częstotliwość sprawdzania osiągnięć uczniów.</w:t>
      </w:r>
      <w:r>
        <w:t xml:space="preserve">  </w:t>
      </w:r>
    </w:p>
    <w:p w:rsidR="00CB268E" w:rsidRDefault="00CB268E" w:rsidP="00CB268E">
      <w:pPr>
        <w:spacing w:after="0" w:line="240" w:lineRule="auto"/>
      </w:pPr>
      <w:r>
        <w:t xml:space="preserve">Odpytywanie bieżące – w miarę możliwości na każdej lekcji. </w:t>
      </w:r>
    </w:p>
    <w:p w:rsidR="00CB268E" w:rsidRDefault="00CB268E" w:rsidP="00CB268E">
      <w:pPr>
        <w:spacing w:after="0" w:line="240" w:lineRule="auto"/>
      </w:pPr>
      <w:r>
        <w:t xml:space="preserve">Wykonywanie przez uczniów ćwiczeń - według uznania nauczyciela.  </w:t>
      </w:r>
    </w:p>
    <w:p w:rsidR="00CB268E" w:rsidRDefault="00CB268E" w:rsidP="00CB268E">
      <w:pPr>
        <w:spacing w:after="0" w:line="240" w:lineRule="auto"/>
      </w:pPr>
      <w:r>
        <w:t>Prace klasowe – min. 2 razy w semestrze.</w:t>
      </w:r>
    </w:p>
    <w:p w:rsidR="00CB268E" w:rsidRDefault="00CB268E" w:rsidP="00CB268E">
      <w:pPr>
        <w:spacing w:after="0" w:line="240" w:lineRule="auto"/>
      </w:pPr>
      <w:r>
        <w:t xml:space="preserve">  Sprawdziany gramatyczne - po każdej większej partii materiału. </w:t>
      </w:r>
    </w:p>
    <w:p w:rsidR="00CB268E" w:rsidRDefault="00CB268E" w:rsidP="00CB268E">
      <w:pPr>
        <w:spacing w:after="0" w:line="240" w:lineRule="auto"/>
      </w:pPr>
      <w:r>
        <w:t xml:space="preserve">  Dyktanda – co najmniej 2 w semestrze. </w:t>
      </w:r>
    </w:p>
    <w:p w:rsidR="00CB268E" w:rsidRDefault="00CB268E" w:rsidP="00CB268E">
      <w:pPr>
        <w:spacing w:after="0" w:line="240" w:lineRule="auto"/>
      </w:pPr>
      <w:r>
        <w:t xml:space="preserve"> Testy lub sprawdziany ze znajomości treści lektur – przynajmniej 2.</w:t>
      </w:r>
    </w:p>
    <w:p w:rsidR="00CB268E" w:rsidRDefault="00CB268E" w:rsidP="00CB268E">
      <w:pPr>
        <w:spacing w:after="0" w:line="240" w:lineRule="auto"/>
      </w:pPr>
      <w:r>
        <w:t xml:space="preserve">  Kartkówki - z bieżącego materiału - według uznania nauczyciela.</w:t>
      </w:r>
    </w:p>
    <w:p w:rsidR="00CB268E" w:rsidRDefault="00CB268E" w:rsidP="00CB268E">
      <w:pPr>
        <w:spacing w:after="0" w:line="240" w:lineRule="auto"/>
      </w:pPr>
      <w:r>
        <w:t xml:space="preserve">  Zeszyt przedmiotowy i zeszyt ćwiczeń - przynajmniej raz w semestrze.</w:t>
      </w:r>
    </w:p>
    <w:p w:rsidR="00CB268E" w:rsidRDefault="00CB268E" w:rsidP="00CB268E">
      <w:pPr>
        <w:spacing w:after="0" w:line="240" w:lineRule="auto"/>
      </w:pPr>
      <w:r>
        <w:t xml:space="preserve">  Recytacja wiersza/ fragmentu prozy – przynajmniej 1 raz w semestrze.</w:t>
      </w:r>
    </w:p>
    <w:p w:rsidR="00CB268E" w:rsidRDefault="00CB268E" w:rsidP="00CB268E">
      <w:pPr>
        <w:spacing w:after="0"/>
        <w:rPr>
          <w:b/>
        </w:rPr>
      </w:pPr>
      <w:r>
        <w:rPr>
          <w:b/>
        </w:rPr>
        <w:t>Zasady oceniania dyktand:</w:t>
      </w:r>
    </w:p>
    <w:p w:rsidR="00CB268E" w:rsidRDefault="00CB268E" w:rsidP="00CB268E">
      <w:pPr>
        <w:spacing w:after="0"/>
      </w:pPr>
      <w:r>
        <w:t xml:space="preserve"> 0 błędów – celujący </w:t>
      </w:r>
    </w:p>
    <w:p w:rsidR="00CB268E" w:rsidRDefault="00CB268E" w:rsidP="00CB268E">
      <w:pPr>
        <w:spacing w:after="0"/>
      </w:pPr>
      <w:r>
        <w:t xml:space="preserve">1 błąd – bardzo dobry </w:t>
      </w:r>
    </w:p>
    <w:p w:rsidR="00CB268E" w:rsidRDefault="00CB268E" w:rsidP="00CB268E">
      <w:pPr>
        <w:spacing w:after="0"/>
      </w:pPr>
      <w:r>
        <w:t xml:space="preserve">2 – 3 błędy – dobry </w:t>
      </w:r>
    </w:p>
    <w:p w:rsidR="00CB268E" w:rsidRDefault="00CB268E" w:rsidP="00CB268E">
      <w:pPr>
        <w:spacing w:after="0"/>
      </w:pPr>
      <w:r>
        <w:t xml:space="preserve">4 – 6 błędów – dostateczny </w:t>
      </w:r>
    </w:p>
    <w:p w:rsidR="00CB268E" w:rsidRDefault="00CB268E" w:rsidP="00CB268E">
      <w:pPr>
        <w:spacing w:after="0"/>
      </w:pPr>
      <w:r>
        <w:t xml:space="preserve">7 – 8 błędów – dopuszczający </w:t>
      </w:r>
    </w:p>
    <w:p w:rsidR="00CB268E" w:rsidRDefault="00CB268E" w:rsidP="00CB268E">
      <w:pPr>
        <w:spacing w:after="0"/>
      </w:pPr>
      <w:r>
        <w:t>9 i więcej błędów – niedostateczny</w:t>
      </w:r>
    </w:p>
    <w:p w:rsidR="009318D3" w:rsidRDefault="009318D3"/>
    <w:sectPr w:rsidR="009318D3" w:rsidSect="0093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68E"/>
    <w:rsid w:val="009318D3"/>
    <w:rsid w:val="00CB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habom459@gmail.com</dc:creator>
  <cp:lastModifiedBy>habom459@gmail.com</cp:lastModifiedBy>
  <cp:revision>1</cp:revision>
  <dcterms:created xsi:type="dcterms:W3CDTF">2021-09-08T16:24:00Z</dcterms:created>
  <dcterms:modified xsi:type="dcterms:W3CDTF">2021-09-08T16:28:00Z</dcterms:modified>
</cp:coreProperties>
</file>